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9A1" w:rsidRDefault="008119A1" w:rsidP="0096598C">
      <w:pPr>
        <w:pStyle w:val="a3"/>
        <w:rPr>
          <w:rFonts w:ascii="Times New Roman" w:hAnsi="Times New Roman" w:cs="Times New Roman"/>
          <w:b/>
          <w:color w:val="002060"/>
        </w:rPr>
      </w:pPr>
    </w:p>
    <w:p w:rsidR="008119A1" w:rsidRDefault="008119A1" w:rsidP="0096598C">
      <w:pPr>
        <w:pStyle w:val="a3"/>
        <w:rPr>
          <w:rFonts w:ascii="Times New Roman" w:hAnsi="Times New Roman" w:cs="Times New Roman"/>
          <w:b/>
          <w:color w:val="002060"/>
        </w:rPr>
      </w:pPr>
    </w:p>
    <w:p w:rsidR="008119A1" w:rsidRDefault="008119A1" w:rsidP="0096598C">
      <w:pPr>
        <w:pStyle w:val="a3"/>
        <w:rPr>
          <w:rFonts w:ascii="Times New Roman" w:hAnsi="Times New Roman" w:cs="Times New Roman"/>
          <w:b/>
          <w:color w:val="002060"/>
        </w:rPr>
      </w:pPr>
    </w:p>
    <w:p w:rsidR="008119A1" w:rsidRDefault="008119A1" w:rsidP="0096598C">
      <w:pPr>
        <w:pStyle w:val="a3"/>
        <w:rPr>
          <w:rFonts w:ascii="Times New Roman" w:hAnsi="Times New Roman" w:cs="Times New Roman"/>
          <w:b/>
          <w:color w:val="002060"/>
        </w:rPr>
      </w:pPr>
    </w:p>
    <w:p w:rsidR="008119A1" w:rsidRDefault="008119A1" w:rsidP="0096598C">
      <w:pPr>
        <w:pStyle w:val="a3"/>
        <w:rPr>
          <w:rFonts w:ascii="Times New Roman" w:hAnsi="Times New Roman" w:cs="Times New Roman"/>
          <w:b/>
          <w:color w:val="002060"/>
        </w:rPr>
      </w:pPr>
    </w:p>
    <w:p w:rsidR="008119A1" w:rsidRDefault="008119A1" w:rsidP="0096598C">
      <w:pPr>
        <w:pStyle w:val="a3"/>
        <w:rPr>
          <w:rFonts w:ascii="Times New Roman" w:hAnsi="Times New Roman" w:cs="Times New Roman"/>
          <w:b/>
          <w:color w:val="002060"/>
        </w:rPr>
      </w:pPr>
    </w:p>
    <w:p w:rsidR="008119A1" w:rsidRDefault="00AC301B" w:rsidP="0096598C">
      <w:pPr>
        <w:pStyle w:val="a3"/>
        <w:rPr>
          <w:rFonts w:ascii="Times New Roman" w:hAnsi="Times New Roman" w:cs="Times New Roman"/>
          <w:b/>
          <w:color w:val="002060"/>
        </w:rPr>
      </w:pPr>
      <w:r>
        <w:rPr>
          <w:rFonts w:ascii="Times New Roman" w:hAnsi="Times New Roman" w:cs="Times New Roman"/>
          <w:b/>
          <w:color w:val="002060"/>
        </w:rPr>
        <w:t>МАРЧЕНКО</w:t>
      </w:r>
    </w:p>
    <w:p w:rsidR="008119A1" w:rsidRDefault="00AC301B" w:rsidP="0096598C">
      <w:pPr>
        <w:pStyle w:val="a3"/>
        <w:rPr>
          <w:rFonts w:ascii="Times New Roman" w:hAnsi="Times New Roman" w:cs="Times New Roman"/>
          <w:b/>
          <w:color w:val="002060"/>
        </w:rPr>
      </w:pPr>
      <w:r>
        <w:rPr>
          <w:rFonts w:ascii="Times New Roman" w:hAnsi="Times New Roman" w:cs="Times New Roman"/>
          <w:b/>
          <w:color w:val="002060"/>
        </w:rPr>
        <w:t>Наталья</w:t>
      </w:r>
      <w:r w:rsidR="0096598C" w:rsidRPr="008119A1">
        <w:rPr>
          <w:rFonts w:ascii="Times New Roman" w:hAnsi="Times New Roman" w:cs="Times New Roman"/>
          <w:b/>
          <w:color w:val="002060"/>
        </w:rPr>
        <w:t xml:space="preserve"> </w:t>
      </w:r>
    </w:p>
    <w:p w:rsidR="0096598C" w:rsidRPr="008119A1" w:rsidRDefault="00AC301B" w:rsidP="0096598C">
      <w:pPr>
        <w:pStyle w:val="a3"/>
        <w:rPr>
          <w:rFonts w:ascii="Times New Roman" w:hAnsi="Times New Roman" w:cs="Times New Roman"/>
          <w:b/>
          <w:color w:val="002060"/>
        </w:rPr>
      </w:pPr>
      <w:r>
        <w:rPr>
          <w:rFonts w:ascii="Times New Roman" w:hAnsi="Times New Roman" w:cs="Times New Roman"/>
          <w:b/>
          <w:color w:val="002060"/>
        </w:rPr>
        <w:t>Николаевна</w:t>
      </w:r>
    </w:p>
    <w:p w:rsidR="0096598C" w:rsidRPr="0096598C" w:rsidRDefault="0096598C" w:rsidP="0096598C">
      <w:pPr>
        <w:spacing w:after="0" w:line="240" w:lineRule="auto"/>
        <w:ind w:left="-567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>197</w:t>
      </w:r>
      <w:r w:rsidR="00AC301B">
        <w:rPr>
          <w:rFonts w:ascii="Times New Roman" w:hAnsi="Times New Roman" w:cs="Times New Roman"/>
          <w:color w:val="002060"/>
          <w:sz w:val="24"/>
          <w:szCs w:val="24"/>
        </w:rPr>
        <w:t>5</w:t>
      </w:r>
      <w:r w:rsidRPr="0096598C">
        <w:rPr>
          <w:rFonts w:ascii="Times New Roman" w:hAnsi="Times New Roman" w:cs="Times New Roman"/>
          <w:color w:val="002060"/>
          <w:sz w:val="24"/>
          <w:szCs w:val="24"/>
        </w:rPr>
        <w:t xml:space="preserve"> года рождения</w:t>
      </w:r>
    </w:p>
    <w:p w:rsidR="0096598C" w:rsidRPr="0096598C" w:rsidRDefault="0096598C" w:rsidP="0096598C">
      <w:pPr>
        <w:spacing w:after="0" w:line="240" w:lineRule="auto"/>
        <w:ind w:left="-567"/>
        <w:rPr>
          <w:rFonts w:ascii="Times New Roman" w:hAnsi="Times New Roman" w:cs="Times New Roman"/>
          <w:color w:val="002060"/>
          <w:sz w:val="24"/>
          <w:szCs w:val="24"/>
        </w:rPr>
      </w:pPr>
      <w:r w:rsidRPr="0096598C">
        <w:rPr>
          <w:rFonts w:ascii="Times New Roman" w:hAnsi="Times New Roman" w:cs="Times New Roman"/>
          <w:i/>
          <w:color w:val="002060"/>
          <w:sz w:val="24"/>
          <w:szCs w:val="24"/>
        </w:rPr>
        <w:t>Педагогический стаж</w:t>
      </w:r>
      <w:r w:rsidR="00D355C4">
        <w:rPr>
          <w:rFonts w:ascii="Times New Roman" w:hAnsi="Times New Roman" w:cs="Times New Roman"/>
          <w:color w:val="002060"/>
          <w:sz w:val="24"/>
          <w:szCs w:val="24"/>
        </w:rPr>
        <w:t xml:space="preserve"> – </w:t>
      </w:r>
      <w:bookmarkStart w:id="0" w:name="_GoBack"/>
      <w:bookmarkEnd w:id="0"/>
      <w:r w:rsidR="00AC301B">
        <w:rPr>
          <w:rFonts w:ascii="Times New Roman" w:hAnsi="Times New Roman" w:cs="Times New Roman"/>
          <w:color w:val="002060"/>
          <w:sz w:val="24"/>
          <w:szCs w:val="24"/>
        </w:rPr>
        <w:t>1</w:t>
      </w:r>
    </w:p>
    <w:p w:rsidR="0096598C" w:rsidRPr="0096598C" w:rsidRDefault="0096598C" w:rsidP="0096598C">
      <w:pPr>
        <w:spacing w:after="0" w:line="240" w:lineRule="auto"/>
        <w:ind w:left="-567"/>
        <w:rPr>
          <w:rFonts w:ascii="Times New Roman" w:hAnsi="Times New Roman" w:cs="Times New Roman"/>
          <w:color w:val="002060"/>
          <w:sz w:val="24"/>
          <w:szCs w:val="24"/>
        </w:rPr>
      </w:pPr>
      <w:r w:rsidRPr="0096598C">
        <w:rPr>
          <w:rFonts w:ascii="Times New Roman" w:hAnsi="Times New Roman" w:cs="Times New Roman"/>
          <w:color w:val="002060"/>
          <w:sz w:val="24"/>
          <w:szCs w:val="24"/>
        </w:rPr>
        <w:t>МБОУ «Школа №6 г. Феодосии Республики Крым»</w:t>
      </w:r>
    </w:p>
    <w:p w:rsidR="0096598C" w:rsidRPr="0096598C" w:rsidRDefault="0096598C" w:rsidP="0096598C">
      <w:pPr>
        <w:spacing w:after="0" w:line="240" w:lineRule="auto"/>
        <w:ind w:left="-567"/>
        <w:rPr>
          <w:rFonts w:ascii="Times New Roman" w:hAnsi="Times New Roman" w:cs="Times New Roman"/>
          <w:color w:val="002060"/>
          <w:sz w:val="24"/>
          <w:szCs w:val="24"/>
        </w:rPr>
      </w:pPr>
      <w:r w:rsidRPr="0096598C">
        <w:rPr>
          <w:rFonts w:ascii="Times New Roman" w:hAnsi="Times New Roman" w:cs="Times New Roman"/>
          <w:i/>
          <w:color w:val="002060"/>
          <w:sz w:val="24"/>
          <w:szCs w:val="24"/>
        </w:rPr>
        <w:t>Дата приема на работу</w:t>
      </w:r>
      <w:r>
        <w:rPr>
          <w:rFonts w:ascii="Times New Roman" w:hAnsi="Times New Roman" w:cs="Times New Roman"/>
          <w:color w:val="002060"/>
          <w:sz w:val="24"/>
          <w:szCs w:val="24"/>
        </w:rPr>
        <w:t>: 01</w:t>
      </w:r>
      <w:r w:rsidRPr="0096598C">
        <w:rPr>
          <w:rFonts w:ascii="Times New Roman" w:hAnsi="Times New Roman" w:cs="Times New Roman"/>
          <w:color w:val="002060"/>
          <w:sz w:val="24"/>
          <w:szCs w:val="24"/>
        </w:rPr>
        <w:t>.09</w:t>
      </w:r>
      <w:r w:rsidR="0095420C">
        <w:rPr>
          <w:rFonts w:ascii="Times New Roman" w:hAnsi="Times New Roman" w:cs="Times New Roman"/>
          <w:color w:val="002060"/>
          <w:sz w:val="24"/>
          <w:szCs w:val="24"/>
        </w:rPr>
        <w:t>.202</w:t>
      </w:r>
      <w:r w:rsidR="00AC301B">
        <w:rPr>
          <w:rFonts w:ascii="Times New Roman" w:hAnsi="Times New Roman" w:cs="Times New Roman"/>
          <w:color w:val="002060"/>
          <w:sz w:val="24"/>
          <w:szCs w:val="24"/>
        </w:rPr>
        <w:t>3</w:t>
      </w:r>
    </w:p>
    <w:p w:rsidR="0096598C" w:rsidRPr="0096598C" w:rsidRDefault="0096598C" w:rsidP="0096598C">
      <w:pPr>
        <w:spacing w:after="0" w:line="240" w:lineRule="auto"/>
        <w:ind w:left="-567"/>
        <w:rPr>
          <w:rFonts w:ascii="Times New Roman" w:hAnsi="Times New Roman" w:cs="Times New Roman"/>
          <w:color w:val="002060"/>
          <w:sz w:val="24"/>
          <w:szCs w:val="24"/>
        </w:rPr>
      </w:pPr>
      <w:r w:rsidRPr="0096598C">
        <w:rPr>
          <w:rFonts w:ascii="Times New Roman" w:hAnsi="Times New Roman" w:cs="Times New Roman"/>
          <w:i/>
          <w:color w:val="002060"/>
          <w:sz w:val="24"/>
          <w:szCs w:val="24"/>
        </w:rPr>
        <w:t>Должность</w:t>
      </w:r>
      <w:r w:rsidRPr="0096598C">
        <w:rPr>
          <w:rFonts w:ascii="Times New Roman" w:hAnsi="Times New Roman" w:cs="Times New Roman"/>
          <w:color w:val="002060"/>
          <w:sz w:val="24"/>
          <w:szCs w:val="24"/>
        </w:rPr>
        <w:t xml:space="preserve"> - учитель </w:t>
      </w:r>
      <w:r w:rsidR="00AC301B">
        <w:rPr>
          <w:rFonts w:ascii="Times New Roman" w:hAnsi="Times New Roman" w:cs="Times New Roman"/>
          <w:color w:val="002060"/>
          <w:sz w:val="24"/>
          <w:szCs w:val="24"/>
        </w:rPr>
        <w:t>технологии</w:t>
      </w:r>
    </w:p>
    <w:p w:rsidR="0096598C" w:rsidRPr="0096598C" w:rsidRDefault="0096598C" w:rsidP="0096598C">
      <w:pPr>
        <w:spacing w:after="0" w:line="240" w:lineRule="auto"/>
        <w:ind w:left="-567"/>
        <w:rPr>
          <w:rFonts w:ascii="Times New Roman" w:hAnsi="Times New Roman" w:cs="Times New Roman"/>
          <w:color w:val="002060"/>
          <w:sz w:val="24"/>
          <w:szCs w:val="24"/>
        </w:rPr>
      </w:pPr>
      <w:r w:rsidRPr="0096598C">
        <w:rPr>
          <w:rFonts w:ascii="Times New Roman" w:hAnsi="Times New Roman" w:cs="Times New Roman"/>
          <w:i/>
          <w:color w:val="002060"/>
          <w:sz w:val="24"/>
          <w:szCs w:val="24"/>
        </w:rPr>
        <w:t>Планируемый год курсов по должности</w:t>
      </w:r>
      <w:r w:rsidR="00761B64">
        <w:rPr>
          <w:rFonts w:ascii="Times New Roman" w:hAnsi="Times New Roman" w:cs="Times New Roman"/>
          <w:color w:val="002060"/>
          <w:sz w:val="24"/>
          <w:szCs w:val="24"/>
        </w:rPr>
        <w:t xml:space="preserve"> – 202</w:t>
      </w:r>
      <w:r w:rsidR="00AC301B">
        <w:rPr>
          <w:rFonts w:ascii="Times New Roman" w:hAnsi="Times New Roman" w:cs="Times New Roman"/>
          <w:color w:val="002060"/>
          <w:sz w:val="24"/>
          <w:szCs w:val="24"/>
        </w:rPr>
        <w:t>6</w:t>
      </w:r>
    </w:p>
    <w:p w:rsidR="0096598C" w:rsidRPr="0096598C" w:rsidRDefault="0096598C" w:rsidP="0096598C">
      <w:pPr>
        <w:spacing w:after="0" w:line="240" w:lineRule="auto"/>
        <w:ind w:left="-567"/>
        <w:rPr>
          <w:rFonts w:ascii="Times New Roman" w:hAnsi="Times New Roman" w:cs="Times New Roman"/>
          <w:color w:val="002060"/>
          <w:sz w:val="24"/>
          <w:szCs w:val="24"/>
        </w:rPr>
      </w:pPr>
      <w:r w:rsidRPr="0096598C">
        <w:rPr>
          <w:rFonts w:ascii="Times New Roman" w:hAnsi="Times New Roman" w:cs="Times New Roman"/>
          <w:i/>
          <w:color w:val="002060"/>
          <w:sz w:val="24"/>
          <w:szCs w:val="24"/>
        </w:rPr>
        <w:t>Образование</w:t>
      </w:r>
      <w:r w:rsidRPr="0096598C">
        <w:rPr>
          <w:rFonts w:ascii="Times New Roman" w:hAnsi="Times New Roman" w:cs="Times New Roman"/>
          <w:color w:val="002060"/>
          <w:sz w:val="24"/>
          <w:szCs w:val="24"/>
        </w:rPr>
        <w:t xml:space="preserve"> – высшее</w:t>
      </w:r>
    </w:p>
    <w:p w:rsidR="0096598C" w:rsidRPr="0096598C" w:rsidRDefault="0096598C" w:rsidP="0096598C">
      <w:pPr>
        <w:spacing w:after="0" w:line="240" w:lineRule="auto"/>
        <w:ind w:left="-567"/>
        <w:rPr>
          <w:rFonts w:ascii="Times New Roman" w:hAnsi="Times New Roman" w:cs="Times New Roman"/>
          <w:color w:val="002060"/>
          <w:sz w:val="24"/>
          <w:szCs w:val="24"/>
        </w:rPr>
      </w:pPr>
      <w:r w:rsidRPr="0096598C">
        <w:rPr>
          <w:rFonts w:ascii="Times New Roman" w:hAnsi="Times New Roman" w:cs="Times New Roman"/>
          <w:color w:val="002060"/>
          <w:sz w:val="24"/>
          <w:szCs w:val="24"/>
        </w:rPr>
        <w:t>Закончила</w:t>
      </w:r>
      <w:r w:rsidRPr="0096598C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75684A">
        <w:rPr>
          <w:rFonts w:ascii="Times New Roman" w:hAnsi="Times New Roman" w:cs="Times New Roman"/>
          <w:color w:val="002060"/>
          <w:sz w:val="28"/>
          <w:szCs w:val="28"/>
        </w:rPr>
        <w:t xml:space="preserve">ФГАОУ </w:t>
      </w:r>
      <w:proofErr w:type="gramStart"/>
      <w:r w:rsidR="0075684A">
        <w:rPr>
          <w:rFonts w:ascii="Times New Roman" w:hAnsi="Times New Roman" w:cs="Times New Roman"/>
          <w:color w:val="002060"/>
          <w:sz w:val="28"/>
          <w:szCs w:val="28"/>
        </w:rPr>
        <w:t>ВО</w:t>
      </w:r>
      <w:proofErr w:type="gramEnd"/>
      <w:r w:rsidR="0075684A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75684A">
        <w:rPr>
          <w:rFonts w:ascii="Times New Roman" w:hAnsi="Times New Roman" w:cs="Times New Roman"/>
          <w:color w:val="002060"/>
          <w:sz w:val="24"/>
          <w:szCs w:val="24"/>
        </w:rPr>
        <w:t>«</w:t>
      </w:r>
      <w:r w:rsidR="00AC301B">
        <w:rPr>
          <w:rFonts w:ascii="Times New Roman" w:hAnsi="Times New Roman" w:cs="Times New Roman"/>
          <w:color w:val="002060"/>
          <w:sz w:val="24"/>
          <w:szCs w:val="24"/>
        </w:rPr>
        <w:t>Харьковский региональный институт государственного управления при Президенте Украины</w:t>
      </w:r>
      <w:r w:rsidRPr="0096598C">
        <w:rPr>
          <w:rFonts w:ascii="Times New Roman" w:hAnsi="Times New Roman" w:cs="Times New Roman"/>
          <w:color w:val="002060"/>
          <w:sz w:val="24"/>
          <w:szCs w:val="24"/>
        </w:rPr>
        <w:t>»</w:t>
      </w:r>
    </w:p>
    <w:p w:rsidR="0096598C" w:rsidRPr="0096598C" w:rsidRDefault="0096598C" w:rsidP="0096598C">
      <w:pPr>
        <w:spacing w:after="0" w:line="240" w:lineRule="auto"/>
        <w:ind w:left="-567"/>
        <w:rPr>
          <w:rFonts w:ascii="Times New Roman" w:hAnsi="Times New Roman" w:cs="Times New Roman"/>
          <w:color w:val="002060"/>
          <w:sz w:val="24"/>
          <w:szCs w:val="24"/>
        </w:rPr>
      </w:pPr>
      <w:r w:rsidRPr="0096598C">
        <w:rPr>
          <w:rFonts w:ascii="Times New Roman" w:hAnsi="Times New Roman" w:cs="Times New Roman"/>
          <w:i/>
          <w:color w:val="002060"/>
          <w:sz w:val="24"/>
          <w:szCs w:val="24"/>
        </w:rPr>
        <w:t>Год окончания</w:t>
      </w:r>
      <w:r w:rsidR="0075684A">
        <w:rPr>
          <w:rFonts w:ascii="Times New Roman" w:hAnsi="Times New Roman" w:cs="Times New Roman"/>
          <w:color w:val="002060"/>
          <w:sz w:val="24"/>
          <w:szCs w:val="24"/>
        </w:rPr>
        <w:t xml:space="preserve"> – 201</w:t>
      </w:r>
      <w:r w:rsidR="00AC301B">
        <w:rPr>
          <w:rFonts w:ascii="Times New Roman" w:hAnsi="Times New Roman" w:cs="Times New Roman"/>
          <w:color w:val="002060"/>
          <w:sz w:val="24"/>
          <w:szCs w:val="24"/>
        </w:rPr>
        <w:t>1</w:t>
      </w:r>
      <w:r w:rsidRPr="0096598C">
        <w:rPr>
          <w:rFonts w:ascii="Times New Roman" w:hAnsi="Times New Roman" w:cs="Times New Roman"/>
          <w:color w:val="002060"/>
          <w:sz w:val="24"/>
          <w:szCs w:val="24"/>
        </w:rPr>
        <w:t xml:space="preserve"> г.  </w:t>
      </w:r>
    </w:p>
    <w:p w:rsidR="0096598C" w:rsidRDefault="0096598C" w:rsidP="0096598C">
      <w:pPr>
        <w:spacing w:after="0" w:line="240" w:lineRule="auto"/>
        <w:ind w:left="-567"/>
        <w:rPr>
          <w:rFonts w:ascii="Times New Roman" w:hAnsi="Times New Roman" w:cs="Times New Roman"/>
          <w:color w:val="002060"/>
          <w:sz w:val="24"/>
          <w:szCs w:val="24"/>
        </w:rPr>
      </w:pPr>
      <w:r w:rsidRPr="0096598C">
        <w:rPr>
          <w:rFonts w:ascii="Times New Roman" w:hAnsi="Times New Roman" w:cs="Times New Roman"/>
          <w:i/>
          <w:color w:val="002060"/>
          <w:sz w:val="24"/>
          <w:szCs w:val="24"/>
        </w:rPr>
        <w:t>Специальность</w:t>
      </w:r>
      <w:r w:rsidR="0075684A">
        <w:rPr>
          <w:rFonts w:ascii="Times New Roman" w:hAnsi="Times New Roman" w:cs="Times New Roman"/>
          <w:color w:val="002060"/>
          <w:sz w:val="24"/>
          <w:szCs w:val="24"/>
        </w:rPr>
        <w:t xml:space="preserve"> – «</w:t>
      </w:r>
      <w:r w:rsidR="00AC301B">
        <w:rPr>
          <w:rFonts w:ascii="Times New Roman" w:hAnsi="Times New Roman" w:cs="Times New Roman"/>
          <w:color w:val="002060"/>
          <w:sz w:val="24"/>
          <w:szCs w:val="24"/>
        </w:rPr>
        <w:t>Управление персоналом и экономика труда</w:t>
      </w:r>
      <w:r w:rsidRPr="0096598C">
        <w:rPr>
          <w:rFonts w:ascii="Times New Roman" w:hAnsi="Times New Roman" w:cs="Times New Roman"/>
          <w:color w:val="002060"/>
          <w:sz w:val="24"/>
          <w:szCs w:val="24"/>
        </w:rPr>
        <w:t>»</w:t>
      </w:r>
    </w:p>
    <w:p w:rsidR="0075684A" w:rsidRDefault="0075684A" w:rsidP="0096598C">
      <w:pPr>
        <w:spacing w:after="0" w:line="240" w:lineRule="auto"/>
        <w:ind w:left="-567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i/>
          <w:color w:val="002060"/>
          <w:sz w:val="24"/>
          <w:szCs w:val="24"/>
        </w:rPr>
        <w:t xml:space="preserve">Профессиональная переподготовка: </w:t>
      </w:r>
      <w:r w:rsidR="00AC6F44">
        <w:rPr>
          <w:rFonts w:ascii="Times New Roman" w:hAnsi="Times New Roman" w:cs="Times New Roman"/>
          <w:color w:val="002060"/>
          <w:sz w:val="24"/>
          <w:szCs w:val="24"/>
        </w:rPr>
        <w:t>ООО</w:t>
      </w:r>
      <w:r w:rsidRPr="0075684A">
        <w:rPr>
          <w:rFonts w:ascii="Times New Roman" w:hAnsi="Times New Roman" w:cs="Times New Roman"/>
          <w:color w:val="002060"/>
          <w:sz w:val="24"/>
          <w:szCs w:val="24"/>
        </w:rPr>
        <w:t xml:space="preserve"> «</w:t>
      </w:r>
      <w:proofErr w:type="spellStart"/>
      <w:r w:rsidR="00AC6F44">
        <w:rPr>
          <w:rFonts w:ascii="Times New Roman" w:hAnsi="Times New Roman" w:cs="Times New Roman"/>
          <w:color w:val="002060"/>
          <w:sz w:val="24"/>
          <w:szCs w:val="24"/>
        </w:rPr>
        <w:t>Инфоурок</w:t>
      </w:r>
      <w:proofErr w:type="spellEnd"/>
      <w:r w:rsidR="00AC6F44">
        <w:rPr>
          <w:rFonts w:ascii="Times New Roman" w:hAnsi="Times New Roman" w:cs="Times New Roman"/>
          <w:color w:val="002060"/>
          <w:sz w:val="24"/>
          <w:szCs w:val="24"/>
        </w:rPr>
        <w:t xml:space="preserve">» </w:t>
      </w:r>
      <w:r w:rsidR="00350662">
        <w:rPr>
          <w:rFonts w:ascii="Times New Roman" w:hAnsi="Times New Roman" w:cs="Times New Roman"/>
          <w:color w:val="002060"/>
          <w:sz w:val="24"/>
          <w:szCs w:val="24"/>
        </w:rPr>
        <w:t xml:space="preserve"> с </w:t>
      </w:r>
      <w:r w:rsidR="00AC6F44">
        <w:rPr>
          <w:rFonts w:ascii="Times New Roman" w:hAnsi="Times New Roman" w:cs="Times New Roman"/>
          <w:color w:val="002060"/>
          <w:sz w:val="24"/>
          <w:szCs w:val="24"/>
        </w:rPr>
        <w:t>20</w:t>
      </w:r>
      <w:r w:rsidR="00350662">
        <w:rPr>
          <w:rFonts w:ascii="Times New Roman" w:hAnsi="Times New Roman" w:cs="Times New Roman"/>
          <w:color w:val="002060"/>
          <w:sz w:val="24"/>
          <w:szCs w:val="24"/>
        </w:rPr>
        <w:t>.</w:t>
      </w:r>
      <w:r w:rsidR="00AC6F44">
        <w:rPr>
          <w:rFonts w:ascii="Times New Roman" w:hAnsi="Times New Roman" w:cs="Times New Roman"/>
          <w:color w:val="002060"/>
          <w:sz w:val="24"/>
          <w:szCs w:val="24"/>
        </w:rPr>
        <w:t>12</w:t>
      </w:r>
      <w:r w:rsidR="00350662">
        <w:rPr>
          <w:rFonts w:ascii="Times New Roman" w:hAnsi="Times New Roman" w:cs="Times New Roman"/>
          <w:color w:val="002060"/>
          <w:sz w:val="24"/>
          <w:szCs w:val="24"/>
        </w:rPr>
        <w:t>.20</w:t>
      </w:r>
      <w:r w:rsidR="00AC6F44">
        <w:rPr>
          <w:rFonts w:ascii="Times New Roman" w:hAnsi="Times New Roman" w:cs="Times New Roman"/>
          <w:color w:val="002060"/>
          <w:sz w:val="24"/>
          <w:szCs w:val="24"/>
        </w:rPr>
        <w:t>21</w:t>
      </w:r>
      <w:r w:rsidR="00350662">
        <w:rPr>
          <w:rFonts w:ascii="Times New Roman" w:hAnsi="Times New Roman" w:cs="Times New Roman"/>
          <w:color w:val="002060"/>
          <w:sz w:val="24"/>
          <w:szCs w:val="24"/>
        </w:rPr>
        <w:t xml:space="preserve"> г. по 2</w:t>
      </w:r>
      <w:r w:rsidR="00AC6F44">
        <w:rPr>
          <w:rFonts w:ascii="Times New Roman" w:hAnsi="Times New Roman" w:cs="Times New Roman"/>
          <w:color w:val="002060"/>
          <w:sz w:val="24"/>
          <w:szCs w:val="24"/>
        </w:rPr>
        <w:t>4</w:t>
      </w:r>
      <w:r w:rsidR="00350662">
        <w:rPr>
          <w:rFonts w:ascii="Times New Roman" w:hAnsi="Times New Roman" w:cs="Times New Roman"/>
          <w:color w:val="002060"/>
          <w:sz w:val="24"/>
          <w:szCs w:val="24"/>
        </w:rPr>
        <w:t>.0</w:t>
      </w:r>
      <w:r w:rsidR="00AC6F44">
        <w:rPr>
          <w:rFonts w:ascii="Times New Roman" w:hAnsi="Times New Roman" w:cs="Times New Roman"/>
          <w:color w:val="002060"/>
          <w:sz w:val="24"/>
          <w:szCs w:val="24"/>
        </w:rPr>
        <w:t>2</w:t>
      </w:r>
      <w:r w:rsidR="00350662">
        <w:rPr>
          <w:rFonts w:ascii="Times New Roman" w:hAnsi="Times New Roman" w:cs="Times New Roman"/>
          <w:color w:val="002060"/>
          <w:sz w:val="24"/>
          <w:szCs w:val="24"/>
        </w:rPr>
        <w:t>.20</w:t>
      </w:r>
      <w:r w:rsidR="00AC6F44">
        <w:rPr>
          <w:rFonts w:ascii="Times New Roman" w:hAnsi="Times New Roman" w:cs="Times New Roman"/>
          <w:color w:val="002060"/>
          <w:sz w:val="24"/>
          <w:szCs w:val="24"/>
        </w:rPr>
        <w:t>22</w:t>
      </w:r>
      <w:r w:rsidR="00350662">
        <w:rPr>
          <w:rFonts w:ascii="Times New Roman" w:hAnsi="Times New Roman" w:cs="Times New Roman"/>
          <w:color w:val="002060"/>
          <w:sz w:val="24"/>
          <w:szCs w:val="24"/>
        </w:rPr>
        <w:t xml:space="preserve"> г. в объеме </w:t>
      </w:r>
      <w:r w:rsidR="00AC6F44">
        <w:rPr>
          <w:rFonts w:ascii="Times New Roman" w:hAnsi="Times New Roman" w:cs="Times New Roman"/>
          <w:color w:val="002060"/>
          <w:sz w:val="24"/>
          <w:szCs w:val="24"/>
        </w:rPr>
        <w:t>30</w:t>
      </w:r>
      <w:r w:rsidR="00350662">
        <w:rPr>
          <w:rFonts w:ascii="Times New Roman" w:hAnsi="Times New Roman" w:cs="Times New Roman"/>
          <w:color w:val="002060"/>
          <w:sz w:val="24"/>
          <w:szCs w:val="24"/>
        </w:rPr>
        <w:t>0 ч.</w:t>
      </w:r>
    </w:p>
    <w:p w:rsidR="00350662" w:rsidRDefault="00350662" w:rsidP="0096598C">
      <w:pPr>
        <w:spacing w:after="0" w:line="240" w:lineRule="auto"/>
        <w:ind w:left="-567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i/>
          <w:color w:val="002060"/>
          <w:sz w:val="24"/>
          <w:szCs w:val="24"/>
        </w:rPr>
        <w:t>Квалификация: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учитель </w:t>
      </w:r>
      <w:r w:rsidR="00AC6F44">
        <w:rPr>
          <w:rFonts w:ascii="Times New Roman" w:hAnsi="Times New Roman" w:cs="Times New Roman"/>
          <w:color w:val="002060"/>
          <w:sz w:val="24"/>
          <w:szCs w:val="24"/>
        </w:rPr>
        <w:t>технологи</w:t>
      </w:r>
      <w:r>
        <w:rPr>
          <w:rFonts w:ascii="Times New Roman" w:hAnsi="Times New Roman" w:cs="Times New Roman"/>
          <w:color w:val="002060"/>
          <w:sz w:val="24"/>
          <w:szCs w:val="24"/>
        </w:rPr>
        <w:t>и.</w:t>
      </w:r>
    </w:p>
    <w:p w:rsidR="00275C9D" w:rsidRPr="0096598C" w:rsidRDefault="00275C9D" w:rsidP="0096598C">
      <w:pPr>
        <w:spacing w:after="0" w:line="240" w:lineRule="auto"/>
        <w:ind w:left="-567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i/>
          <w:color w:val="002060"/>
          <w:sz w:val="24"/>
          <w:szCs w:val="24"/>
        </w:rPr>
        <w:t xml:space="preserve">Аттестация: </w:t>
      </w:r>
      <w:r>
        <w:rPr>
          <w:rFonts w:ascii="Times New Roman" w:hAnsi="Times New Roman" w:cs="Times New Roman"/>
          <w:color w:val="002060"/>
          <w:sz w:val="24"/>
          <w:szCs w:val="24"/>
        </w:rPr>
        <w:t>202</w:t>
      </w:r>
      <w:r w:rsidR="00AC6F44">
        <w:rPr>
          <w:rFonts w:ascii="Times New Roman" w:hAnsi="Times New Roman" w:cs="Times New Roman"/>
          <w:color w:val="002060"/>
          <w:sz w:val="24"/>
          <w:szCs w:val="24"/>
        </w:rPr>
        <w:t>8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г.</w:t>
      </w:r>
    </w:p>
    <w:p w:rsidR="0038630A" w:rsidRDefault="0038630A" w:rsidP="0038630A">
      <w:pPr>
        <w:spacing w:after="0" w:line="240" w:lineRule="auto"/>
        <w:ind w:left="-567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i/>
          <w:color w:val="002060"/>
          <w:sz w:val="24"/>
          <w:szCs w:val="24"/>
        </w:rPr>
        <w:t xml:space="preserve">Профессиональная переподготовка: </w:t>
      </w:r>
      <w:r w:rsidR="00AC6F44">
        <w:rPr>
          <w:rFonts w:ascii="Times New Roman" w:hAnsi="Times New Roman" w:cs="Times New Roman"/>
          <w:color w:val="002060"/>
          <w:sz w:val="24"/>
          <w:szCs w:val="24"/>
        </w:rPr>
        <w:t>ООО</w:t>
      </w:r>
      <w:r w:rsidR="00AC6F44" w:rsidRPr="0075684A">
        <w:rPr>
          <w:rFonts w:ascii="Times New Roman" w:hAnsi="Times New Roman" w:cs="Times New Roman"/>
          <w:color w:val="002060"/>
          <w:sz w:val="24"/>
          <w:szCs w:val="24"/>
        </w:rPr>
        <w:t xml:space="preserve"> «</w:t>
      </w:r>
      <w:proofErr w:type="spellStart"/>
      <w:r w:rsidR="00AC6F44">
        <w:rPr>
          <w:rFonts w:ascii="Times New Roman" w:hAnsi="Times New Roman" w:cs="Times New Roman"/>
          <w:color w:val="002060"/>
          <w:sz w:val="24"/>
          <w:szCs w:val="24"/>
        </w:rPr>
        <w:t>Инфоурок</w:t>
      </w:r>
      <w:proofErr w:type="spellEnd"/>
      <w:r w:rsidR="00AC6F44">
        <w:rPr>
          <w:rFonts w:ascii="Times New Roman" w:hAnsi="Times New Roman" w:cs="Times New Roman"/>
          <w:color w:val="002060"/>
          <w:sz w:val="24"/>
          <w:szCs w:val="24"/>
        </w:rPr>
        <w:t>»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, </w:t>
      </w:r>
      <w:r w:rsidRPr="00AC6F44">
        <w:rPr>
          <w:rFonts w:ascii="Times New Roman" w:hAnsi="Times New Roman" w:cs="Times New Roman"/>
          <w:color w:val="002060"/>
          <w:sz w:val="24"/>
          <w:szCs w:val="24"/>
        </w:rPr>
        <w:t xml:space="preserve">с </w:t>
      </w:r>
      <w:r w:rsidR="00AC6F44">
        <w:rPr>
          <w:rFonts w:ascii="Times New Roman" w:hAnsi="Times New Roman" w:cs="Times New Roman"/>
          <w:color w:val="002060"/>
          <w:sz w:val="24"/>
          <w:szCs w:val="24"/>
        </w:rPr>
        <w:t>09</w:t>
      </w:r>
      <w:r w:rsidRPr="00AC6F44">
        <w:rPr>
          <w:rFonts w:ascii="Times New Roman" w:hAnsi="Times New Roman" w:cs="Times New Roman"/>
          <w:color w:val="002060"/>
          <w:sz w:val="24"/>
          <w:szCs w:val="24"/>
        </w:rPr>
        <w:t>.1</w:t>
      </w:r>
      <w:r w:rsidR="00AC6F44">
        <w:rPr>
          <w:rFonts w:ascii="Times New Roman" w:hAnsi="Times New Roman" w:cs="Times New Roman"/>
          <w:color w:val="002060"/>
          <w:sz w:val="24"/>
          <w:szCs w:val="24"/>
        </w:rPr>
        <w:t>2</w:t>
      </w:r>
      <w:r w:rsidRPr="00AC6F44">
        <w:rPr>
          <w:rFonts w:ascii="Times New Roman" w:hAnsi="Times New Roman" w:cs="Times New Roman"/>
          <w:color w:val="002060"/>
          <w:sz w:val="24"/>
          <w:szCs w:val="24"/>
        </w:rPr>
        <w:t>.20</w:t>
      </w:r>
      <w:r w:rsidR="00AC6F44">
        <w:rPr>
          <w:rFonts w:ascii="Times New Roman" w:hAnsi="Times New Roman" w:cs="Times New Roman"/>
          <w:color w:val="002060"/>
          <w:sz w:val="24"/>
          <w:szCs w:val="24"/>
        </w:rPr>
        <w:t>22</w:t>
      </w:r>
      <w:r w:rsidRPr="00AC6F44">
        <w:rPr>
          <w:rFonts w:ascii="Times New Roman" w:hAnsi="Times New Roman" w:cs="Times New Roman"/>
          <w:color w:val="002060"/>
          <w:sz w:val="24"/>
          <w:szCs w:val="24"/>
        </w:rPr>
        <w:t xml:space="preserve"> г. по </w:t>
      </w:r>
      <w:r w:rsidR="00AC6F44">
        <w:rPr>
          <w:rFonts w:ascii="Times New Roman" w:hAnsi="Times New Roman" w:cs="Times New Roman"/>
          <w:color w:val="002060"/>
          <w:sz w:val="24"/>
          <w:szCs w:val="24"/>
        </w:rPr>
        <w:t>09</w:t>
      </w:r>
      <w:r w:rsidRPr="00AC6F44">
        <w:rPr>
          <w:rFonts w:ascii="Times New Roman" w:hAnsi="Times New Roman" w:cs="Times New Roman"/>
          <w:color w:val="002060"/>
          <w:sz w:val="24"/>
          <w:szCs w:val="24"/>
        </w:rPr>
        <w:t>.0</w:t>
      </w:r>
      <w:r w:rsidR="00AC6F44">
        <w:rPr>
          <w:rFonts w:ascii="Times New Roman" w:hAnsi="Times New Roman" w:cs="Times New Roman"/>
          <w:color w:val="002060"/>
          <w:sz w:val="24"/>
          <w:szCs w:val="24"/>
        </w:rPr>
        <w:t>3</w:t>
      </w:r>
      <w:r w:rsidRPr="00AC6F44">
        <w:rPr>
          <w:rFonts w:ascii="Times New Roman" w:hAnsi="Times New Roman" w:cs="Times New Roman"/>
          <w:color w:val="002060"/>
          <w:sz w:val="24"/>
          <w:szCs w:val="24"/>
        </w:rPr>
        <w:t>.20</w:t>
      </w:r>
      <w:r w:rsidR="00AC6F44">
        <w:rPr>
          <w:rFonts w:ascii="Times New Roman" w:hAnsi="Times New Roman" w:cs="Times New Roman"/>
          <w:color w:val="002060"/>
          <w:sz w:val="24"/>
          <w:szCs w:val="24"/>
        </w:rPr>
        <w:t>23</w:t>
      </w:r>
      <w:r w:rsidRPr="00AC6F44">
        <w:rPr>
          <w:rFonts w:ascii="Times New Roman" w:hAnsi="Times New Roman" w:cs="Times New Roman"/>
          <w:color w:val="002060"/>
          <w:sz w:val="24"/>
          <w:szCs w:val="24"/>
        </w:rPr>
        <w:t xml:space="preserve"> г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. в объеме </w:t>
      </w:r>
      <w:r w:rsidR="00AC6F44">
        <w:rPr>
          <w:rFonts w:ascii="Times New Roman" w:hAnsi="Times New Roman" w:cs="Times New Roman"/>
          <w:color w:val="002060"/>
          <w:sz w:val="24"/>
          <w:szCs w:val="24"/>
        </w:rPr>
        <w:t>30</w:t>
      </w:r>
      <w:r>
        <w:rPr>
          <w:rFonts w:ascii="Times New Roman" w:hAnsi="Times New Roman" w:cs="Times New Roman"/>
          <w:color w:val="002060"/>
          <w:sz w:val="24"/>
          <w:szCs w:val="24"/>
        </w:rPr>
        <w:t>0 ч.</w:t>
      </w:r>
    </w:p>
    <w:p w:rsidR="0038630A" w:rsidRDefault="0038630A" w:rsidP="0096598C">
      <w:pPr>
        <w:spacing w:after="0" w:line="240" w:lineRule="auto"/>
        <w:ind w:left="-567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i/>
          <w:color w:val="002060"/>
          <w:sz w:val="24"/>
          <w:szCs w:val="24"/>
        </w:rPr>
        <w:t>Квалификация: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учитель </w:t>
      </w:r>
      <w:r w:rsidR="00AC6F44">
        <w:rPr>
          <w:rFonts w:ascii="Times New Roman" w:hAnsi="Times New Roman" w:cs="Times New Roman"/>
          <w:color w:val="002060"/>
          <w:sz w:val="24"/>
          <w:szCs w:val="24"/>
        </w:rPr>
        <w:t>физики</w:t>
      </w:r>
      <w:r>
        <w:rPr>
          <w:rFonts w:ascii="Times New Roman" w:hAnsi="Times New Roman" w:cs="Times New Roman"/>
          <w:color w:val="002060"/>
          <w:sz w:val="24"/>
          <w:szCs w:val="24"/>
        </w:rPr>
        <w:t>.</w:t>
      </w:r>
    </w:p>
    <w:p w:rsidR="00AC6F44" w:rsidRPr="0038630A" w:rsidRDefault="00AC6F44" w:rsidP="00AC6F44">
      <w:pPr>
        <w:spacing w:after="0" w:line="240" w:lineRule="auto"/>
        <w:ind w:left="-567"/>
        <w:rPr>
          <w:rFonts w:ascii="Times New Roman" w:hAnsi="Times New Roman" w:cs="Times New Roman"/>
          <w:color w:val="002060"/>
          <w:sz w:val="24"/>
          <w:szCs w:val="24"/>
        </w:rPr>
      </w:pPr>
      <w:r w:rsidRPr="0096598C">
        <w:rPr>
          <w:rFonts w:ascii="Times New Roman" w:hAnsi="Times New Roman" w:cs="Times New Roman"/>
          <w:i/>
          <w:color w:val="002060"/>
          <w:sz w:val="24"/>
          <w:szCs w:val="24"/>
        </w:rPr>
        <w:t>Аттестация</w:t>
      </w:r>
      <w:r w:rsidRPr="0096598C">
        <w:rPr>
          <w:rFonts w:ascii="Times New Roman" w:hAnsi="Times New Roman" w:cs="Times New Roman"/>
          <w:color w:val="002060"/>
          <w:sz w:val="24"/>
          <w:szCs w:val="24"/>
        </w:rPr>
        <w:t xml:space="preserve"> – </w:t>
      </w:r>
      <w:r>
        <w:rPr>
          <w:rFonts w:ascii="Times New Roman" w:hAnsi="Times New Roman" w:cs="Times New Roman"/>
          <w:color w:val="002060"/>
          <w:sz w:val="24"/>
          <w:szCs w:val="24"/>
        </w:rPr>
        <w:t>2028 г.</w:t>
      </w:r>
    </w:p>
    <w:p w:rsidR="0038630A" w:rsidRDefault="0038630A" w:rsidP="0038630A">
      <w:pPr>
        <w:spacing w:after="0" w:line="240" w:lineRule="auto"/>
        <w:ind w:left="-567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i/>
          <w:color w:val="002060"/>
          <w:sz w:val="24"/>
          <w:szCs w:val="24"/>
        </w:rPr>
        <w:t xml:space="preserve">Профессиональная переподготовка: </w:t>
      </w:r>
      <w:r w:rsidR="00AC6F44">
        <w:rPr>
          <w:rFonts w:ascii="Times New Roman" w:hAnsi="Times New Roman" w:cs="Times New Roman"/>
          <w:color w:val="002060"/>
          <w:sz w:val="24"/>
          <w:szCs w:val="24"/>
        </w:rPr>
        <w:t>ООО</w:t>
      </w:r>
      <w:r w:rsidR="00AC6F44" w:rsidRPr="0075684A">
        <w:rPr>
          <w:rFonts w:ascii="Times New Roman" w:hAnsi="Times New Roman" w:cs="Times New Roman"/>
          <w:color w:val="002060"/>
          <w:sz w:val="24"/>
          <w:szCs w:val="24"/>
        </w:rPr>
        <w:t xml:space="preserve"> «</w:t>
      </w:r>
      <w:proofErr w:type="spellStart"/>
      <w:r w:rsidR="00AC6F44">
        <w:rPr>
          <w:rFonts w:ascii="Times New Roman" w:hAnsi="Times New Roman" w:cs="Times New Roman"/>
          <w:color w:val="002060"/>
          <w:sz w:val="24"/>
          <w:szCs w:val="24"/>
        </w:rPr>
        <w:t>Инфоурок</w:t>
      </w:r>
      <w:proofErr w:type="spellEnd"/>
      <w:r w:rsidR="00AC6F44">
        <w:rPr>
          <w:rFonts w:ascii="Times New Roman" w:hAnsi="Times New Roman" w:cs="Times New Roman"/>
          <w:color w:val="002060"/>
          <w:sz w:val="24"/>
          <w:szCs w:val="24"/>
        </w:rPr>
        <w:t>»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, с </w:t>
      </w:r>
      <w:r w:rsidR="00AC6F44">
        <w:rPr>
          <w:rFonts w:ascii="Times New Roman" w:hAnsi="Times New Roman" w:cs="Times New Roman"/>
          <w:color w:val="002060"/>
          <w:sz w:val="24"/>
          <w:szCs w:val="24"/>
        </w:rPr>
        <w:t>22</w:t>
      </w:r>
      <w:r>
        <w:rPr>
          <w:rFonts w:ascii="Times New Roman" w:hAnsi="Times New Roman" w:cs="Times New Roman"/>
          <w:color w:val="002060"/>
          <w:sz w:val="24"/>
          <w:szCs w:val="24"/>
        </w:rPr>
        <w:t>.</w:t>
      </w:r>
      <w:r w:rsidR="00AC6F44">
        <w:rPr>
          <w:rFonts w:ascii="Times New Roman" w:hAnsi="Times New Roman" w:cs="Times New Roman"/>
          <w:color w:val="002060"/>
          <w:sz w:val="24"/>
          <w:szCs w:val="24"/>
        </w:rPr>
        <w:t>10</w:t>
      </w:r>
      <w:r>
        <w:rPr>
          <w:rFonts w:ascii="Times New Roman" w:hAnsi="Times New Roman" w:cs="Times New Roman"/>
          <w:color w:val="002060"/>
          <w:sz w:val="24"/>
          <w:szCs w:val="24"/>
        </w:rPr>
        <w:t>.20</w:t>
      </w:r>
      <w:r w:rsidR="00AC6F44">
        <w:rPr>
          <w:rFonts w:ascii="Times New Roman" w:hAnsi="Times New Roman" w:cs="Times New Roman"/>
          <w:color w:val="002060"/>
          <w:sz w:val="24"/>
          <w:szCs w:val="24"/>
        </w:rPr>
        <w:t>24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г. по </w:t>
      </w:r>
      <w:r w:rsidR="00AC6F44">
        <w:rPr>
          <w:rFonts w:ascii="Times New Roman" w:hAnsi="Times New Roman" w:cs="Times New Roman"/>
          <w:color w:val="002060"/>
          <w:sz w:val="24"/>
          <w:szCs w:val="24"/>
        </w:rPr>
        <w:t>09</w:t>
      </w:r>
      <w:r>
        <w:rPr>
          <w:rFonts w:ascii="Times New Roman" w:hAnsi="Times New Roman" w:cs="Times New Roman"/>
          <w:color w:val="002060"/>
          <w:sz w:val="24"/>
          <w:szCs w:val="24"/>
        </w:rPr>
        <w:t>.0</w:t>
      </w:r>
      <w:r w:rsidR="00AC6F44">
        <w:rPr>
          <w:rFonts w:ascii="Times New Roman" w:hAnsi="Times New Roman" w:cs="Times New Roman"/>
          <w:color w:val="002060"/>
          <w:sz w:val="24"/>
          <w:szCs w:val="24"/>
        </w:rPr>
        <w:t>1</w:t>
      </w:r>
      <w:r>
        <w:rPr>
          <w:rFonts w:ascii="Times New Roman" w:hAnsi="Times New Roman" w:cs="Times New Roman"/>
          <w:color w:val="002060"/>
          <w:sz w:val="24"/>
          <w:szCs w:val="24"/>
        </w:rPr>
        <w:t>.20</w:t>
      </w:r>
      <w:r w:rsidR="00AC6F44">
        <w:rPr>
          <w:rFonts w:ascii="Times New Roman" w:hAnsi="Times New Roman" w:cs="Times New Roman"/>
          <w:color w:val="002060"/>
          <w:sz w:val="24"/>
          <w:szCs w:val="24"/>
        </w:rPr>
        <w:t>25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г. в объеме </w:t>
      </w:r>
      <w:r w:rsidR="00AC6F44">
        <w:rPr>
          <w:rFonts w:ascii="Times New Roman" w:hAnsi="Times New Roman" w:cs="Times New Roman"/>
          <w:color w:val="002060"/>
          <w:sz w:val="24"/>
          <w:szCs w:val="24"/>
        </w:rPr>
        <w:t>30</w:t>
      </w:r>
      <w:r>
        <w:rPr>
          <w:rFonts w:ascii="Times New Roman" w:hAnsi="Times New Roman" w:cs="Times New Roman"/>
          <w:color w:val="002060"/>
          <w:sz w:val="24"/>
          <w:szCs w:val="24"/>
        </w:rPr>
        <w:t>0 ч.</w:t>
      </w:r>
    </w:p>
    <w:p w:rsidR="0038630A" w:rsidRDefault="0038630A" w:rsidP="0038630A">
      <w:pPr>
        <w:spacing w:after="0" w:line="240" w:lineRule="auto"/>
        <w:ind w:left="-567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i/>
          <w:color w:val="002060"/>
          <w:sz w:val="24"/>
          <w:szCs w:val="24"/>
        </w:rPr>
        <w:t>Квалификация: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AC6F44">
        <w:rPr>
          <w:rFonts w:ascii="Times New Roman" w:hAnsi="Times New Roman" w:cs="Times New Roman"/>
          <w:color w:val="002060"/>
          <w:sz w:val="24"/>
          <w:szCs w:val="24"/>
        </w:rPr>
        <w:t>учитель математики</w:t>
      </w:r>
      <w:r>
        <w:rPr>
          <w:rFonts w:ascii="Times New Roman" w:hAnsi="Times New Roman" w:cs="Times New Roman"/>
          <w:color w:val="002060"/>
          <w:sz w:val="24"/>
          <w:szCs w:val="24"/>
        </w:rPr>
        <w:t>.</w:t>
      </w:r>
    </w:p>
    <w:p w:rsidR="00611812" w:rsidRPr="0096598C" w:rsidRDefault="00611812" w:rsidP="00611812">
      <w:pPr>
        <w:spacing w:after="0" w:line="240" w:lineRule="auto"/>
        <w:ind w:left="-567"/>
        <w:rPr>
          <w:rFonts w:ascii="Times New Roman" w:hAnsi="Times New Roman" w:cs="Times New Roman"/>
          <w:color w:val="002060"/>
          <w:sz w:val="24"/>
          <w:szCs w:val="24"/>
        </w:rPr>
      </w:pPr>
      <w:r w:rsidRPr="0096598C">
        <w:rPr>
          <w:rFonts w:ascii="Times New Roman" w:hAnsi="Times New Roman" w:cs="Times New Roman"/>
          <w:i/>
          <w:color w:val="002060"/>
          <w:sz w:val="24"/>
          <w:szCs w:val="24"/>
        </w:rPr>
        <w:t>Аттестация</w:t>
      </w:r>
      <w:r w:rsidRPr="0096598C">
        <w:rPr>
          <w:rFonts w:ascii="Times New Roman" w:hAnsi="Times New Roman" w:cs="Times New Roman"/>
          <w:color w:val="002060"/>
          <w:sz w:val="24"/>
          <w:szCs w:val="24"/>
        </w:rPr>
        <w:t xml:space="preserve"> – </w:t>
      </w:r>
      <w:r w:rsidR="00AC6F44">
        <w:rPr>
          <w:rFonts w:ascii="Times New Roman" w:hAnsi="Times New Roman" w:cs="Times New Roman"/>
          <w:color w:val="002060"/>
          <w:sz w:val="24"/>
          <w:szCs w:val="24"/>
        </w:rPr>
        <w:t>2030 г.</w:t>
      </w:r>
    </w:p>
    <w:p w:rsidR="00611812" w:rsidRPr="0096598C" w:rsidRDefault="00611812" w:rsidP="00611812">
      <w:pPr>
        <w:spacing w:after="0" w:line="240" w:lineRule="auto"/>
        <w:ind w:left="-567"/>
        <w:rPr>
          <w:rFonts w:ascii="Times New Roman" w:hAnsi="Times New Roman" w:cs="Times New Roman"/>
          <w:color w:val="002060"/>
          <w:sz w:val="24"/>
          <w:szCs w:val="24"/>
        </w:rPr>
      </w:pPr>
      <w:r w:rsidRPr="0096598C">
        <w:rPr>
          <w:rFonts w:ascii="Times New Roman" w:hAnsi="Times New Roman" w:cs="Times New Roman"/>
          <w:i/>
          <w:color w:val="002060"/>
          <w:sz w:val="24"/>
          <w:szCs w:val="24"/>
        </w:rPr>
        <w:t>Категория квалификации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– </w:t>
      </w:r>
    </w:p>
    <w:p w:rsidR="00611812" w:rsidRPr="0096598C" w:rsidRDefault="00611812" w:rsidP="00611812">
      <w:pPr>
        <w:spacing w:after="0" w:line="240" w:lineRule="auto"/>
        <w:ind w:left="-567"/>
        <w:rPr>
          <w:rFonts w:ascii="Times New Roman" w:hAnsi="Times New Roman" w:cs="Times New Roman"/>
          <w:color w:val="002060"/>
          <w:sz w:val="24"/>
          <w:szCs w:val="24"/>
        </w:rPr>
      </w:pPr>
      <w:r w:rsidRPr="0096598C">
        <w:rPr>
          <w:rFonts w:ascii="Times New Roman" w:hAnsi="Times New Roman" w:cs="Times New Roman"/>
          <w:i/>
          <w:color w:val="002060"/>
          <w:sz w:val="24"/>
          <w:szCs w:val="24"/>
        </w:rPr>
        <w:t>Планируемая аттестация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–</w:t>
      </w:r>
    </w:p>
    <w:p w:rsidR="00611812" w:rsidRPr="00611812" w:rsidRDefault="00611812" w:rsidP="00611812">
      <w:pPr>
        <w:spacing w:after="0" w:line="240" w:lineRule="auto"/>
        <w:ind w:left="-567"/>
        <w:rPr>
          <w:rFonts w:ascii="Times New Roman" w:hAnsi="Times New Roman" w:cs="Times New Roman"/>
          <w:color w:val="002060"/>
          <w:sz w:val="24"/>
          <w:szCs w:val="24"/>
        </w:rPr>
      </w:pPr>
      <w:r w:rsidRPr="0096598C">
        <w:rPr>
          <w:rFonts w:ascii="Times New Roman" w:hAnsi="Times New Roman" w:cs="Times New Roman"/>
          <w:i/>
          <w:color w:val="002060"/>
          <w:sz w:val="24"/>
          <w:szCs w:val="24"/>
        </w:rPr>
        <w:t>Подлежит повышению квалификации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– нет</w:t>
      </w:r>
    </w:p>
    <w:p w:rsidR="0096598C" w:rsidRPr="0096598C" w:rsidRDefault="00350662" w:rsidP="0096598C">
      <w:pPr>
        <w:spacing w:after="0" w:line="240" w:lineRule="auto"/>
        <w:ind w:left="-567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 xml:space="preserve">Предмет 1 – </w:t>
      </w:r>
      <w:r w:rsidR="00AC6F44">
        <w:rPr>
          <w:rFonts w:ascii="Times New Roman" w:hAnsi="Times New Roman" w:cs="Times New Roman"/>
          <w:b/>
          <w:color w:val="002060"/>
          <w:sz w:val="24"/>
          <w:szCs w:val="24"/>
        </w:rPr>
        <w:t>технология</w:t>
      </w:r>
    </w:p>
    <w:p w:rsidR="008B34B3" w:rsidRDefault="008B34B3" w:rsidP="00AC6F44">
      <w:pPr>
        <w:spacing w:after="0" w:line="240" w:lineRule="auto"/>
        <w:ind w:left="-567"/>
        <w:rPr>
          <w:rFonts w:ascii="Times New Roman" w:hAnsi="Times New Roman" w:cs="Times New Roman"/>
          <w:color w:val="002060"/>
          <w:sz w:val="24"/>
          <w:szCs w:val="24"/>
        </w:rPr>
      </w:pPr>
      <w:r w:rsidRPr="0096598C">
        <w:rPr>
          <w:rFonts w:ascii="Times New Roman" w:hAnsi="Times New Roman" w:cs="Times New Roman"/>
          <w:i/>
          <w:color w:val="002060"/>
          <w:sz w:val="24"/>
          <w:szCs w:val="24"/>
        </w:rPr>
        <w:t>Планируемая аттестация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– </w:t>
      </w:r>
      <w:r w:rsidR="00AC6F44">
        <w:rPr>
          <w:rFonts w:ascii="Times New Roman" w:hAnsi="Times New Roman" w:cs="Times New Roman"/>
          <w:color w:val="002060"/>
          <w:sz w:val="24"/>
          <w:szCs w:val="24"/>
        </w:rPr>
        <w:t>2028 г.</w:t>
      </w:r>
    </w:p>
    <w:p w:rsidR="0096598C" w:rsidRPr="0096598C" w:rsidRDefault="0096598C" w:rsidP="0096598C">
      <w:pPr>
        <w:spacing w:after="0" w:line="240" w:lineRule="auto"/>
        <w:ind w:left="-567"/>
        <w:rPr>
          <w:rFonts w:ascii="Times New Roman" w:hAnsi="Times New Roman" w:cs="Times New Roman"/>
          <w:color w:val="002060"/>
          <w:sz w:val="24"/>
          <w:szCs w:val="24"/>
        </w:rPr>
      </w:pPr>
      <w:r w:rsidRPr="0096598C">
        <w:rPr>
          <w:rFonts w:ascii="Times New Roman" w:hAnsi="Times New Roman" w:cs="Times New Roman"/>
          <w:color w:val="002060"/>
          <w:sz w:val="24"/>
          <w:szCs w:val="24"/>
        </w:rPr>
        <w:t>Планируемый</w:t>
      </w:r>
      <w:r w:rsidR="00444090">
        <w:rPr>
          <w:rFonts w:ascii="Times New Roman" w:hAnsi="Times New Roman" w:cs="Times New Roman"/>
          <w:color w:val="002060"/>
          <w:sz w:val="24"/>
          <w:szCs w:val="24"/>
        </w:rPr>
        <w:t xml:space="preserve"> год курсов по предмету 1 – 20</w:t>
      </w:r>
      <w:r w:rsidR="00761B64">
        <w:rPr>
          <w:rFonts w:ascii="Times New Roman" w:hAnsi="Times New Roman" w:cs="Times New Roman"/>
          <w:color w:val="002060"/>
          <w:sz w:val="24"/>
          <w:szCs w:val="24"/>
        </w:rPr>
        <w:t>2</w:t>
      </w:r>
      <w:r w:rsidR="00AC6F44">
        <w:rPr>
          <w:rFonts w:ascii="Times New Roman" w:hAnsi="Times New Roman" w:cs="Times New Roman"/>
          <w:color w:val="002060"/>
          <w:sz w:val="24"/>
          <w:szCs w:val="24"/>
        </w:rPr>
        <w:t>7</w:t>
      </w:r>
    </w:p>
    <w:p w:rsidR="0096598C" w:rsidRPr="0096598C" w:rsidRDefault="0096598C" w:rsidP="0096598C">
      <w:pPr>
        <w:spacing w:after="0" w:line="240" w:lineRule="auto"/>
        <w:ind w:left="-567"/>
        <w:rPr>
          <w:rFonts w:ascii="Times New Roman" w:hAnsi="Times New Roman" w:cs="Times New Roman"/>
          <w:color w:val="002060"/>
          <w:sz w:val="24"/>
          <w:szCs w:val="24"/>
        </w:rPr>
      </w:pPr>
      <w:r w:rsidRPr="0096598C">
        <w:rPr>
          <w:rFonts w:ascii="Times New Roman" w:hAnsi="Times New Roman" w:cs="Times New Roman"/>
          <w:color w:val="002060"/>
          <w:sz w:val="24"/>
          <w:szCs w:val="24"/>
        </w:rPr>
        <w:t xml:space="preserve">Как профильный предмет – </w:t>
      </w:r>
      <w:r w:rsidR="00AC6F44">
        <w:rPr>
          <w:rFonts w:ascii="Times New Roman" w:hAnsi="Times New Roman" w:cs="Times New Roman"/>
          <w:color w:val="002060"/>
          <w:sz w:val="24"/>
          <w:szCs w:val="24"/>
        </w:rPr>
        <w:t>нет</w:t>
      </w:r>
    </w:p>
    <w:p w:rsidR="0096598C" w:rsidRDefault="0096598C" w:rsidP="0096598C">
      <w:pPr>
        <w:spacing w:after="0" w:line="240" w:lineRule="auto"/>
        <w:ind w:left="-567"/>
        <w:rPr>
          <w:rFonts w:ascii="Times New Roman" w:hAnsi="Times New Roman" w:cs="Times New Roman"/>
          <w:color w:val="002060"/>
          <w:sz w:val="24"/>
          <w:szCs w:val="24"/>
        </w:rPr>
      </w:pPr>
      <w:r w:rsidRPr="0096598C">
        <w:rPr>
          <w:rFonts w:ascii="Times New Roman" w:hAnsi="Times New Roman" w:cs="Times New Roman"/>
          <w:color w:val="002060"/>
          <w:sz w:val="24"/>
          <w:szCs w:val="24"/>
        </w:rPr>
        <w:t xml:space="preserve">Преподаётся ли на </w:t>
      </w:r>
      <w:proofErr w:type="spellStart"/>
      <w:r w:rsidRPr="0096598C">
        <w:rPr>
          <w:rFonts w:ascii="Times New Roman" w:hAnsi="Times New Roman" w:cs="Times New Roman"/>
          <w:color w:val="002060"/>
          <w:sz w:val="24"/>
          <w:szCs w:val="24"/>
        </w:rPr>
        <w:t>углубл</w:t>
      </w:r>
      <w:proofErr w:type="spellEnd"/>
      <w:r w:rsidRPr="0096598C">
        <w:rPr>
          <w:rFonts w:ascii="Times New Roman" w:hAnsi="Times New Roman" w:cs="Times New Roman"/>
          <w:color w:val="002060"/>
          <w:sz w:val="24"/>
          <w:szCs w:val="24"/>
        </w:rPr>
        <w:t>. уровне – нет</w:t>
      </w:r>
    </w:p>
    <w:p w:rsidR="0096598C" w:rsidRDefault="004C3182" w:rsidP="00444090">
      <w:pPr>
        <w:spacing w:after="0" w:line="240" w:lineRule="auto"/>
        <w:ind w:left="-567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>Курсы 2</w:t>
      </w:r>
      <w:r w:rsidR="0096598C" w:rsidRPr="0096598C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– предмет 1</w:t>
      </w:r>
    </w:p>
    <w:p w:rsidR="00EA0A3C" w:rsidRDefault="00EA0A3C" w:rsidP="00EA0A3C">
      <w:pPr>
        <w:spacing w:after="0" w:line="240" w:lineRule="auto"/>
        <w:ind w:left="-567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 xml:space="preserve">- </w:t>
      </w:r>
      <w:r>
        <w:rPr>
          <w:rFonts w:ascii="Times New Roman" w:hAnsi="Times New Roman" w:cs="Times New Roman"/>
          <w:color w:val="002060"/>
          <w:sz w:val="24"/>
          <w:szCs w:val="24"/>
        </w:rPr>
        <w:t>ООО</w:t>
      </w:r>
      <w:r w:rsidRPr="0075684A">
        <w:rPr>
          <w:rFonts w:ascii="Times New Roman" w:hAnsi="Times New Roman" w:cs="Times New Roman"/>
          <w:color w:val="002060"/>
          <w:sz w:val="24"/>
          <w:szCs w:val="24"/>
        </w:rPr>
        <w:t xml:space="preserve"> «</w:t>
      </w:r>
      <w:proofErr w:type="spellStart"/>
      <w:r w:rsidR="00AC6F44">
        <w:rPr>
          <w:rFonts w:ascii="Times New Roman" w:hAnsi="Times New Roman" w:cs="Times New Roman"/>
          <w:color w:val="002060"/>
          <w:sz w:val="24"/>
          <w:szCs w:val="24"/>
        </w:rPr>
        <w:t>Инфоурок</w:t>
      </w:r>
      <w:proofErr w:type="spellEnd"/>
      <w:r>
        <w:rPr>
          <w:rFonts w:ascii="Times New Roman" w:hAnsi="Times New Roman" w:cs="Times New Roman"/>
          <w:color w:val="002060"/>
          <w:sz w:val="24"/>
          <w:szCs w:val="24"/>
        </w:rPr>
        <w:t>», с 1</w:t>
      </w:r>
      <w:r w:rsidR="007E2671">
        <w:rPr>
          <w:rFonts w:ascii="Times New Roman" w:hAnsi="Times New Roman" w:cs="Times New Roman"/>
          <w:color w:val="002060"/>
          <w:sz w:val="24"/>
          <w:szCs w:val="24"/>
        </w:rPr>
        <w:t>9</w:t>
      </w:r>
      <w:r>
        <w:rPr>
          <w:rFonts w:ascii="Times New Roman" w:hAnsi="Times New Roman" w:cs="Times New Roman"/>
          <w:color w:val="002060"/>
          <w:sz w:val="24"/>
          <w:szCs w:val="24"/>
        </w:rPr>
        <w:t>.</w:t>
      </w:r>
      <w:r w:rsidR="007E2671">
        <w:rPr>
          <w:rFonts w:ascii="Times New Roman" w:hAnsi="Times New Roman" w:cs="Times New Roman"/>
          <w:color w:val="002060"/>
          <w:sz w:val="24"/>
          <w:szCs w:val="24"/>
        </w:rPr>
        <w:t>08</w:t>
      </w:r>
      <w:r>
        <w:rPr>
          <w:rFonts w:ascii="Times New Roman" w:hAnsi="Times New Roman" w:cs="Times New Roman"/>
          <w:color w:val="002060"/>
          <w:sz w:val="24"/>
          <w:szCs w:val="24"/>
        </w:rPr>
        <w:t>.20</w:t>
      </w:r>
      <w:r w:rsidR="007E2671">
        <w:rPr>
          <w:rFonts w:ascii="Times New Roman" w:hAnsi="Times New Roman" w:cs="Times New Roman"/>
          <w:color w:val="002060"/>
          <w:sz w:val="24"/>
          <w:szCs w:val="24"/>
        </w:rPr>
        <w:t>24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г. по </w:t>
      </w:r>
      <w:r w:rsidR="007E2671">
        <w:rPr>
          <w:rFonts w:ascii="Times New Roman" w:hAnsi="Times New Roman" w:cs="Times New Roman"/>
          <w:color w:val="002060"/>
          <w:sz w:val="24"/>
          <w:szCs w:val="24"/>
        </w:rPr>
        <w:t>04</w:t>
      </w:r>
      <w:r>
        <w:rPr>
          <w:rFonts w:ascii="Times New Roman" w:hAnsi="Times New Roman" w:cs="Times New Roman"/>
          <w:color w:val="002060"/>
          <w:sz w:val="24"/>
          <w:szCs w:val="24"/>
        </w:rPr>
        <w:t>.</w:t>
      </w:r>
      <w:r w:rsidR="007E2671">
        <w:rPr>
          <w:rFonts w:ascii="Times New Roman" w:hAnsi="Times New Roman" w:cs="Times New Roman"/>
          <w:color w:val="002060"/>
          <w:sz w:val="24"/>
          <w:szCs w:val="24"/>
        </w:rPr>
        <w:t>09</w:t>
      </w:r>
      <w:r>
        <w:rPr>
          <w:rFonts w:ascii="Times New Roman" w:hAnsi="Times New Roman" w:cs="Times New Roman"/>
          <w:color w:val="002060"/>
          <w:sz w:val="24"/>
          <w:szCs w:val="24"/>
        </w:rPr>
        <w:t>.20</w:t>
      </w:r>
      <w:r w:rsidR="007E2671">
        <w:rPr>
          <w:rFonts w:ascii="Times New Roman" w:hAnsi="Times New Roman" w:cs="Times New Roman"/>
          <w:color w:val="002060"/>
          <w:sz w:val="24"/>
          <w:szCs w:val="24"/>
        </w:rPr>
        <w:t>24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г. в объеме 72 ч.</w:t>
      </w:r>
    </w:p>
    <w:p w:rsidR="007E2671" w:rsidRPr="0096598C" w:rsidRDefault="007E2671" w:rsidP="007E2671">
      <w:pPr>
        <w:spacing w:after="0" w:line="240" w:lineRule="auto"/>
        <w:ind w:left="-567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>Предмет 2 – физика</w:t>
      </w:r>
    </w:p>
    <w:p w:rsidR="007E2671" w:rsidRDefault="007E2671" w:rsidP="007E2671">
      <w:pPr>
        <w:spacing w:after="0" w:line="240" w:lineRule="auto"/>
        <w:ind w:left="-567"/>
        <w:rPr>
          <w:rFonts w:ascii="Times New Roman" w:hAnsi="Times New Roman" w:cs="Times New Roman"/>
          <w:color w:val="002060"/>
          <w:sz w:val="24"/>
          <w:szCs w:val="24"/>
        </w:rPr>
      </w:pPr>
      <w:r w:rsidRPr="0096598C">
        <w:rPr>
          <w:rFonts w:ascii="Times New Roman" w:hAnsi="Times New Roman" w:cs="Times New Roman"/>
          <w:i/>
          <w:color w:val="002060"/>
          <w:sz w:val="24"/>
          <w:szCs w:val="24"/>
        </w:rPr>
        <w:t>Планируемая аттестация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– 2028 г.</w:t>
      </w:r>
    </w:p>
    <w:p w:rsidR="007E2671" w:rsidRPr="0096598C" w:rsidRDefault="007E2671" w:rsidP="007E2671">
      <w:pPr>
        <w:spacing w:after="0" w:line="240" w:lineRule="auto"/>
        <w:ind w:left="-567"/>
        <w:rPr>
          <w:rFonts w:ascii="Times New Roman" w:hAnsi="Times New Roman" w:cs="Times New Roman"/>
          <w:color w:val="002060"/>
          <w:sz w:val="24"/>
          <w:szCs w:val="24"/>
        </w:rPr>
      </w:pPr>
      <w:r w:rsidRPr="0096598C">
        <w:rPr>
          <w:rFonts w:ascii="Times New Roman" w:hAnsi="Times New Roman" w:cs="Times New Roman"/>
          <w:color w:val="002060"/>
          <w:sz w:val="24"/>
          <w:szCs w:val="24"/>
        </w:rPr>
        <w:t>Планируемый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год курсов по предмету 1 – 2026</w:t>
      </w:r>
    </w:p>
    <w:p w:rsidR="007E2671" w:rsidRPr="0096598C" w:rsidRDefault="007E2671" w:rsidP="007E2671">
      <w:pPr>
        <w:spacing w:after="0" w:line="240" w:lineRule="auto"/>
        <w:ind w:left="-567"/>
        <w:rPr>
          <w:rFonts w:ascii="Times New Roman" w:hAnsi="Times New Roman" w:cs="Times New Roman"/>
          <w:color w:val="002060"/>
          <w:sz w:val="24"/>
          <w:szCs w:val="24"/>
        </w:rPr>
      </w:pPr>
      <w:r w:rsidRPr="0096598C">
        <w:rPr>
          <w:rFonts w:ascii="Times New Roman" w:hAnsi="Times New Roman" w:cs="Times New Roman"/>
          <w:color w:val="002060"/>
          <w:sz w:val="24"/>
          <w:szCs w:val="24"/>
        </w:rPr>
        <w:t xml:space="preserve">Как профильный предмет – </w:t>
      </w:r>
      <w:r>
        <w:rPr>
          <w:rFonts w:ascii="Times New Roman" w:hAnsi="Times New Roman" w:cs="Times New Roman"/>
          <w:color w:val="002060"/>
          <w:sz w:val="24"/>
          <w:szCs w:val="24"/>
        </w:rPr>
        <w:t>нет</w:t>
      </w:r>
    </w:p>
    <w:p w:rsidR="007E2671" w:rsidRDefault="007E2671" w:rsidP="007E2671">
      <w:pPr>
        <w:spacing w:after="0" w:line="240" w:lineRule="auto"/>
        <w:ind w:left="-567"/>
        <w:rPr>
          <w:rFonts w:ascii="Times New Roman" w:hAnsi="Times New Roman" w:cs="Times New Roman"/>
          <w:color w:val="002060"/>
          <w:sz w:val="24"/>
          <w:szCs w:val="24"/>
        </w:rPr>
      </w:pPr>
      <w:r w:rsidRPr="0096598C">
        <w:rPr>
          <w:rFonts w:ascii="Times New Roman" w:hAnsi="Times New Roman" w:cs="Times New Roman"/>
          <w:color w:val="002060"/>
          <w:sz w:val="24"/>
          <w:szCs w:val="24"/>
        </w:rPr>
        <w:t xml:space="preserve">Преподаётся ли на </w:t>
      </w:r>
      <w:proofErr w:type="spellStart"/>
      <w:r w:rsidRPr="0096598C">
        <w:rPr>
          <w:rFonts w:ascii="Times New Roman" w:hAnsi="Times New Roman" w:cs="Times New Roman"/>
          <w:color w:val="002060"/>
          <w:sz w:val="24"/>
          <w:szCs w:val="24"/>
        </w:rPr>
        <w:t>углубл</w:t>
      </w:r>
      <w:proofErr w:type="spellEnd"/>
      <w:r w:rsidRPr="0096598C">
        <w:rPr>
          <w:rFonts w:ascii="Times New Roman" w:hAnsi="Times New Roman" w:cs="Times New Roman"/>
          <w:color w:val="002060"/>
          <w:sz w:val="24"/>
          <w:szCs w:val="24"/>
        </w:rPr>
        <w:t>. уровне – нет</w:t>
      </w:r>
    </w:p>
    <w:p w:rsidR="007E2671" w:rsidRPr="0096598C" w:rsidRDefault="007E2671" w:rsidP="007E2671">
      <w:pPr>
        <w:spacing w:after="0" w:line="240" w:lineRule="auto"/>
        <w:ind w:left="-567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>Предмет 3 – математика</w:t>
      </w:r>
    </w:p>
    <w:p w:rsidR="007E2671" w:rsidRDefault="007E2671" w:rsidP="007E2671">
      <w:pPr>
        <w:spacing w:after="0" w:line="240" w:lineRule="auto"/>
        <w:ind w:left="-567"/>
        <w:rPr>
          <w:rFonts w:ascii="Times New Roman" w:hAnsi="Times New Roman" w:cs="Times New Roman"/>
          <w:color w:val="002060"/>
          <w:sz w:val="24"/>
          <w:szCs w:val="24"/>
        </w:rPr>
      </w:pPr>
      <w:r w:rsidRPr="0096598C">
        <w:rPr>
          <w:rFonts w:ascii="Times New Roman" w:hAnsi="Times New Roman" w:cs="Times New Roman"/>
          <w:i/>
          <w:color w:val="002060"/>
          <w:sz w:val="24"/>
          <w:szCs w:val="24"/>
        </w:rPr>
        <w:t>Планируемая аттестация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– 2030 г.</w:t>
      </w:r>
    </w:p>
    <w:p w:rsidR="007E2671" w:rsidRPr="0096598C" w:rsidRDefault="007E2671" w:rsidP="007E2671">
      <w:pPr>
        <w:spacing w:after="0" w:line="240" w:lineRule="auto"/>
        <w:ind w:left="-567"/>
        <w:rPr>
          <w:rFonts w:ascii="Times New Roman" w:hAnsi="Times New Roman" w:cs="Times New Roman"/>
          <w:color w:val="002060"/>
          <w:sz w:val="24"/>
          <w:szCs w:val="24"/>
        </w:rPr>
      </w:pPr>
      <w:r w:rsidRPr="0096598C">
        <w:rPr>
          <w:rFonts w:ascii="Times New Roman" w:hAnsi="Times New Roman" w:cs="Times New Roman"/>
          <w:color w:val="002060"/>
          <w:sz w:val="24"/>
          <w:szCs w:val="24"/>
        </w:rPr>
        <w:t>Планируемый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год курсов по предмету 1 – 2028</w:t>
      </w:r>
    </w:p>
    <w:p w:rsidR="007E2671" w:rsidRPr="0096598C" w:rsidRDefault="007E2671" w:rsidP="007E2671">
      <w:pPr>
        <w:spacing w:after="0" w:line="240" w:lineRule="auto"/>
        <w:ind w:left="-567"/>
        <w:rPr>
          <w:rFonts w:ascii="Times New Roman" w:hAnsi="Times New Roman" w:cs="Times New Roman"/>
          <w:color w:val="002060"/>
          <w:sz w:val="24"/>
          <w:szCs w:val="24"/>
        </w:rPr>
      </w:pPr>
      <w:r w:rsidRPr="0096598C">
        <w:rPr>
          <w:rFonts w:ascii="Times New Roman" w:hAnsi="Times New Roman" w:cs="Times New Roman"/>
          <w:color w:val="002060"/>
          <w:sz w:val="24"/>
          <w:szCs w:val="24"/>
        </w:rPr>
        <w:t xml:space="preserve">Как профильный предмет – </w:t>
      </w:r>
      <w:r>
        <w:rPr>
          <w:rFonts w:ascii="Times New Roman" w:hAnsi="Times New Roman" w:cs="Times New Roman"/>
          <w:color w:val="002060"/>
          <w:sz w:val="24"/>
          <w:szCs w:val="24"/>
        </w:rPr>
        <w:t>нет</w:t>
      </w:r>
    </w:p>
    <w:p w:rsidR="00444090" w:rsidRPr="007E2671" w:rsidRDefault="007E2671" w:rsidP="007E2671">
      <w:pPr>
        <w:spacing w:after="0" w:line="240" w:lineRule="auto"/>
        <w:ind w:left="-567"/>
        <w:rPr>
          <w:rFonts w:ascii="Times New Roman" w:hAnsi="Times New Roman" w:cs="Times New Roman"/>
          <w:color w:val="002060"/>
          <w:sz w:val="24"/>
          <w:szCs w:val="24"/>
        </w:rPr>
      </w:pPr>
      <w:r w:rsidRPr="0096598C">
        <w:rPr>
          <w:rFonts w:ascii="Times New Roman" w:hAnsi="Times New Roman" w:cs="Times New Roman"/>
          <w:color w:val="002060"/>
          <w:sz w:val="24"/>
          <w:szCs w:val="24"/>
        </w:rPr>
        <w:t xml:space="preserve">Преподаётся ли на </w:t>
      </w:r>
      <w:proofErr w:type="spellStart"/>
      <w:r w:rsidRPr="0096598C">
        <w:rPr>
          <w:rFonts w:ascii="Times New Roman" w:hAnsi="Times New Roman" w:cs="Times New Roman"/>
          <w:color w:val="002060"/>
          <w:sz w:val="24"/>
          <w:szCs w:val="24"/>
        </w:rPr>
        <w:t>углубл</w:t>
      </w:r>
      <w:proofErr w:type="spellEnd"/>
      <w:r w:rsidRPr="0096598C">
        <w:rPr>
          <w:rFonts w:ascii="Times New Roman" w:hAnsi="Times New Roman" w:cs="Times New Roman"/>
          <w:color w:val="002060"/>
          <w:sz w:val="24"/>
          <w:szCs w:val="24"/>
        </w:rPr>
        <w:t>. уровне – нет</w:t>
      </w:r>
    </w:p>
    <w:p w:rsidR="00D6418C" w:rsidRPr="008119A1" w:rsidRDefault="0096598C" w:rsidP="008119A1">
      <w:pPr>
        <w:spacing w:after="0" w:line="240" w:lineRule="auto"/>
        <w:ind w:left="-567"/>
        <w:rPr>
          <w:rFonts w:ascii="Times New Roman" w:hAnsi="Times New Roman" w:cs="Times New Roman"/>
          <w:color w:val="002060"/>
          <w:sz w:val="24"/>
          <w:szCs w:val="24"/>
        </w:rPr>
      </w:pPr>
      <w:r w:rsidRPr="0096598C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Всего часов: </w:t>
      </w:r>
    </w:p>
    <w:sectPr w:rsidR="00D6418C" w:rsidRPr="008119A1" w:rsidSect="00FA3F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598C"/>
    <w:rsid w:val="000C10E4"/>
    <w:rsid w:val="00121E49"/>
    <w:rsid w:val="001B6A10"/>
    <w:rsid w:val="001C4EC7"/>
    <w:rsid w:val="001F1520"/>
    <w:rsid w:val="00275C9D"/>
    <w:rsid w:val="00350662"/>
    <w:rsid w:val="0038630A"/>
    <w:rsid w:val="00444090"/>
    <w:rsid w:val="00454428"/>
    <w:rsid w:val="004C3182"/>
    <w:rsid w:val="004D48CA"/>
    <w:rsid w:val="00544912"/>
    <w:rsid w:val="00611812"/>
    <w:rsid w:val="0075684A"/>
    <w:rsid w:val="00756B2B"/>
    <w:rsid w:val="00761B64"/>
    <w:rsid w:val="007E2671"/>
    <w:rsid w:val="008119A1"/>
    <w:rsid w:val="00880560"/>
    <w:rsid w:val="008B34B3"/>
    <w:rsid w:val="0095420C"/>
    <w:rsid w:val="0096598C"/>
    <w:rsid w:val="00A70F52"/>
    <w:rsid w:val="00A83D25"/>
    <w:rsid w:val="00AC301B"/>
    <w:rsid w:val="00AC6F44"/>
    <w:rsid w:val="00B967D2"/>
    <w:rsid w:val="00C8360C"/>
    <w:rsid w:val="00D355C4"/>
    <w:rsid w:val="00D6418C"/>
    <w:rsid w:val="00EA0A3C"/>
    <w:rsid w:val="00FA3F50"/>
    <w:rsid w:val="00FE1C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98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6598C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9542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42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Windows7</dc:creator>
  <cp:keywords/>
  <dc:description/>
  <cp:lastModifiedBy>ELENA</cp:lastModifiedBy>
  <cp:revision>23</cp:revision>
  <dcterms:created xsi:type="dcterms:W3CDTF">2018-09-23T18:55:00Z</dcterms:created>
  <dcterms:modified xsi:type="dcterms:W3CDTF">2025-01-17T13:54:00Z</dcterms:modified>
</cp:coreProperties>
</file>