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F2" w:rsidRDefault="007154F2" w:rsidP="007154F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154F2" w:rsidRDefault="007154F2" w:rsidP="007154F2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«Школа № 6 г. Феодосии Республики Крым»</w:t>
      </w:r>
    </w:p>
    <w:p w:rsidR="007154F2" w:rsidRDefault="007154F2" w:rsidP="007154F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154F2" w:rsidRDefault="0057488F" w:rsidP="00715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7154F2" w:rsidRDefault="0057488F" w:rsidP="00715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повышения квалификации педагогов</w:t>
      </w:r>
    </w:p>
    <w:p w:rsidR="007154F2" w:rsidRDefault="0057488F" w:rsidP="00715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«Школа №6 г. Феодосии Республики Крым»</w:t>
      </w:r>
    </w:p>
    <w:p w:rsidR="00CE1737" w:rsidRDefault="0057488F" w:rsidP="00715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с января по май 2022 года</w:t>
      </w:r>
    </w:p>
    <w:p w:rsidR="007154F2" w:rsidRDefault="007154F2" w:rsidP="00715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88F" w:rsidRDefault="00160AFB" w:rsidP="00715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7488F">
        <w:rPr>
          <w:rFonts w:ascii="Times New Roman" w:hAnsi="Times New Roman" w:cs="Times New Roman"/>
          <w:sz w:val="24"/>
          <w:szCs w:val="24"/>
        </w:rPr>
        <w:t xml:space="preserve">Повышение квалификации педагогов МБОУ Школа №6 проходит в соответствии с планом-графиком обучения по ДПППК руководящих и педагогических кадров образовательных учреждений </w:t>
      </w:r>
      <w:proofErr w:type="gramStart"/>
      <w:r w:rsidR="0057488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7488F">
        <w:rPr>
          <w:rFonts w:ascii="Times New Roman" w:hAnsi="Times New Roman" w:cs="Times New Roman"/>
          <w:sz w:val="24"/>
          <w:szCs w:val="24"/>
        </w:rPr>
        <w:t>. Феодосии (</w:t>
      </w:r>
      <w:r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57488F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7488F">
        <w:rPr>
          <w:rFonts w:ascii="Times New Roman" w:hAnsi="Times New Roman" w:cs="Times New Roman"/>
          <w:sz w:val="24"/>
          <w:szCs w:val="24"/>
        </w:rPr>
        <w:t xml:space="preserve"> Министерства образования, науки и молодежи №2027 от 21.12.2021 г.)</w:t>
      </w:r>
      <w:r>
        <w:rPr>
          <w:rFonts w:ascii="Times New Roman" w:hAnsi="Times New Roman" w:cs="Times New Roman"/>
          <w:sz w:val="24"/>
          <w:szCs w:val="24"/>
        </w:rPr>
        <w:t xml:space="preserve"> и составленной заявкой на обучение.</w:t>
      </w:r>
    </w:p>
    <w:p w:rsidR="00160AFB" w:rsidRDefault="00160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E4B7B">
        <w:rPr>
          <w:rFonts w:ascii="Times New Roman" w:hAnsi="Times New Roman" w:cs="Times New Roman"/>
          <w:sz w:val="24"/>
          <w:szCs w:val="24"/>
        </w:rPr>
        <w:t xml:space="preserve">Курсовую подготовку прошли  </w:t>
      </w:r>
      <w:r w:rsidR="00F94CB8">
        <w:rPr>
          <w:rFonts w:ascii="Times New Roman" w:hAnsi="Times New Roman" w:cs="Times New Roman"/>
          <w:sz w:val="24"/>
          <w:szCs w:val="24"/>
        </w:rPr>
        <w:t>8  педагогов, что составило 100%  педагогических работников, заявленных на обучение</w:t>
      </w:r>
      <w:r w:rsidR="007154F2">
        <w:rPr>
          <w:rFonts w:ascii="Times New Roman" w:hAnsi="Times New Roman" w:cs="Times New Roman"/>
          <w:sz w:val="24"/>
          <w:szCs w:val="24"/>
        </w:rPr>
        <w:t xml:space="preserve"> с января по март</w:t>
      </w:r>
      <w:r w:rsidR="00F94CB8">
        <w:rPr>
          <w:rFonts w:ascii="Times New Roman" w:hAnsi="Times New Roman" w:cs="Times New Roman"/>
          <w:sz w:val="24"/>
          <w:szCs w:val="24"/>
        </w:rPr>
        <w:t xml:space="preserve">. </w:t>
      </w:r>
      <w:r w:rsidR="00AE4B7B">
        <w:rPr>
          <w:rFonts w:ascii="Times New Roman" w:hAnsi="Times New Roman" w:cs="Times New Roman"/>
          <w:sz w:val="24"/>
          <w:szCs w:val="24"/>
        </w:rPr>
        <w:t xml:space="preserve"> Повышение квалификации осуществлялось на бюджетной основе, обучение проходило в очной форме с применением дистанционных образовательных технологий.</w:t>
      </w:r>
    </w:p>
    <w:tbl>
      <w:tblPr>
        <w:tblStyle w:val="a3"/>
        <w:tblW w:w="0" w:type="auto"/>
        <w:tblLook w:val="04A0"/>
      </w:tblPr>
      <w:tblGrid>
        <w:gridCol w:w="540"/>
        <w:gridCol w:w="1923"/>
        <w:gridCol w:w="1437"/>
        <w:gridCol w:w="2203"/>
        <w:gridCol w:w="1382"/>
        <w:gridCol w:w="2086"/>
      </w:tblGrid>
      <w:tr w:rsidR="00CE222E" w:rsidTr="00AE4B7B">
        <w:tc>
          <w:tcPr>
            <w:tcW w:w="0" w:type="auto"/>
          </w:tcPr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0" w:type="auto"/>
          </w:tcPr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</w:tcPr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ДПППК</w:t>
            </w:r>
          </w:p>
        </w:tc>
        <w:tc>
          <w:tcPr>
            <w:tcW w:w="0" w:type="auto"/>
          </w:tcPr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</w:tcPr>
          <w:p w:rsidR="00AE4B7B" w:rsidRDefault="00AE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</w:p>
        </w:tc>
      </w:tr>
      <w:tr w:rsidR="004D00C4" w:rsidTr="00AE4B7B">
        <w:tc>
          <w:tcPr>
            <w:tcW w:w="0" w:type="auto"/>
            <w:vMerge w:val="restart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0C4" w:rsidRDefault="004D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0C4" w:rsidRDefault="004D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Скрябина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0" w:type="auto"/>
            <w:vMerge w:val="restart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0C4" w:rsidRDefault="004D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химии, биологии</w:t>
            </w:r>
          </w:p>
        </w:tc>
        <w:tc>
          <w:tcPr>
            <w:tcW w:w="0" w:type="auto"/>
          </w:tcPr>
          <w:p w:rsidR="004D00C4" w:rsidRDefault="004D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современного учителя. 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грамотности»</w:t>
            </w:r>
          </w:p>
        </w:tc>
        <w:tc>
          <w:tcPr>
            <w:tcW w:w="0" w:type="auto"/>
          </w:tcPr>
          <w:p w:rsidR="004D00C4" w:rsidRDefault="004D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01.03.2022-14.04.2022</w:t>
            </w:r>
          </w:p>
        </w:tc>
        <w:tc>
          <w:tcPr>
            <w:tcW w:w="0" w:type="auto"/>
            <w:vMerge w:val="restart"/>
          </w:tcPr>
          <w:p w:rsidR="00CE222E" w:rsidRDefault="00CE222E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0C4" w:rsidRDefault="004D00C4" w:rsidP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4D00C4" w:rsidTr="00AE4B7B">
        <w:tc>
          <w:tcPr>
            <w:tcW w:w="0" w:type="auto"/>
            <w:vMerge/>
          </w:tcPr>
          <w:p w:rsidR="004D00C4" w:rsidRDefault="004D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D00C4" w:rsidRDefault="004D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D00C4" w:rsidRDefault="004D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00C4" w:rsidRDefault="004D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0" w:type="auto"/>
          </w:tcPr>
          <w:p w:rsidR="004D00C4" w:rsidRDefault="004D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29.04.2022-12.05.2022</w:t>
            </w:r>
          </w:p>
        </w:tc>
        <w:tc>
          <w:tcPr>
            <w:tcW w:w="0" w:type="auto"/>
            <w:vMerge/>
          </w:tcPr>
          <w:p w:rsidR="004D00C4" w:rsidRDefault="004D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22E" w:rsidTr="00AE4B7B">
        <w:tc>
          <w:tcPr>
            <w:tcW w:w="0" w:type="auto"/>
            <w:vMerge w:val="restart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0" w:type="auto"/>
            <w:vMerge w:val="restart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0" w:type="auto"/>
          </w:tcPr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современного учителя. 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грамотности»</w:t>
            </w:r>
          </w:p>
        </w:tc>
        <w:tc>
          <w:tcPr>
            <w:tcW w:w="0" w:type="auto"/>
          </w:tcPr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01.03.2022-14.04.2022</w:t>
            </w:r>
          </w:p>
        </w:tc>
        <w:tc>
          <w:tcPr>
            <w:tcW w:w="0" w:type="auto"/>
            <w:vMerge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22E" w:rsidTr="00AE4B7B">
        <w:tc>
          <w:tcPr>
            <w:tcW w:w="0" w:type="auto"/>
            <w:vMerge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в центрах «Точка роста» как средства повышения качества образования и целостного развития личности обучающихся»</w:t>
            </w:r>
          </w:p>
        </w:tc>
        <w:tc>
          <w:tcPr>
            <w:tcW w:w="0" w:type="auto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04.05.2022-06.05.2022</w:t>
            </w:r>
          </w:p>
        </w:tc>
        <w:tc>
          <w:tcPr>
            <w:tcW w:w="0" w:type="auto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РК «Крымский республиканский институт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постдипломного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образования»</w:t>
            </w:r>
          </w:p>
        </w:tc>
      </w:tr>
      <w:tr w:rsidR="00CE222E" w:rsidTr="00AE4B7B">
        <w:tc>
          <w:tcPr>
            <w:tcW w:w="0" w:type="auto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Марианна Борисовна</w:t>
            </w:r>
          </w:p>
        </w:tc>
        <w:tc>
          <w:tcPr>
            <w:tcW w:w="0" w:type="auto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</w:t>
            </w:r>
          </w:p>
        </w:tc>
        <w:tc>
          <w:tcPr>
            <w:tcW w:w="0" w:type="auto"/>
            <w:vMerge w:val="restart"/>
          </w:tcPr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учителя. Развитие читательской грамотности»</w:t>
            </w:r>
          </w:p>
        </w:tc>
        <w:tc>
          <w:tcPr>
            <w:tcW w:w="0" w:type="auto"/>
            <w:vMerge w:val="restart"/>
          </w:tcPr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01.03.2022-14.04.2022</w:t>
            </w:r>
          </w:p>
        </w:tc>
        <w:tc>
          <w:tcPr>
            <w:tcW w:w="0" w:type="auto"/>
            <w:vMerge w:val="restart"/>
          </w:tcPr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 ДПО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CE222E" w:rsidTr="00AE4B7B">
        <w:tc>
          <w:tcPr>
            <w:tcW w:w="0" w:type="auto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0" w:type="auto"/>
          </w:tcPr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  <w:vMerge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22E" w:rsidTr="00AE4B7B">
        <w:tc>
          <w:tcPr>
            <w:tcW w:w="0" w:type="auto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Нарушинский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Вадим Олегович</w:t>
            </w:r>
          </w:p>
        </w:tc>
        <w:tc>
          <w:tcPr>
            <w:tcW w:w="0" w:type="auto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0" w:type="auto"/>
            <w:vMerge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22E" w:rsidTr="00AE4B7B">
        <w:tc>
          <w:tcPr>
            <w:tcW w:w="0" w:type="auto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Валентина Николаевна</w:t>
            </w:r>
          </w:p>
        </w:tc>
        <w:tc>
          <w:tcPr>
            <w:tcW w:w="0" w:type="auto"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</w:tcPr>
          <w:p w:rsidR="00CE222E" w:rsidRDefault="00CE222E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учителя. Развитие математической грамотности»</w:t>
            </w:r>
          </w:p>
        </w:tc>
        <w:tc>
          <w:tcPr>
            <w:tcW w:w="0" w:type="auto"/>
            <w:vMerge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E222E" w:rsidRDefault="00CE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CB8" w:rsidTr="00AE4B7B">
        <w:tc>
          <w:tcPr>
            <w:tcW w:w="0" w:type="auto"/>
          </w:tcPr>
          <w:p w:rsidR="00F94CB8" w:rsidRDefault="00F9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94CB8" w:rsidRDefault="00F9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Дудко Мария Фёдоровна</w:t>
            </w:r>
          </w:p>
        </w:tc>
        <w:tc>
          <w:tcPr>
            <w:tcW w:w="0" w:type="auto"/>
          </w:tcPr>
          <w:p w:rsidR="00F94CB8" w:rsidRDefault="00F9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0" w:type="auto"/>
          </w:tcPr>
          <w:p w:rsidR="00F94CB8" w:rsidRDefault="00F9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«Методы оценивания учебных достижений учащихся на уроках физической культуры и мониторинг эффективности обучения в условиях реализации ФГОС»</w:t>
            </w:r>
          </w:p>
        </w:tc>
        <w:tc>
          <w:tcPr>
            <w:tcW w:w="0" w:type="auto"/>
          </w:tcPr>
          <w:p w:rsidR="00F94CB8" w:rsidRDefault="00F9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26.04.2022-28.04.2022</w:t>
            </w:r>
          </w:p>
        </w:tc>
        <w:tc>
          <w:tcPr>
            <w:tcW w:w="0" w:type="auto"/>
            <w:vMerge w:val="restart"/>
          </w:tcPr>
          <w:p w:rsidR="00F94CB8" w:rsidRDefault="00F94CB8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B8" w:rsidRDefault="00F94CB8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B8" w:rsidRDefault="00F94CB8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B8" w:rsidRDefault="00F94CB8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B8" w:rsidRDefault="00F94CB8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B8" w:rsidRDefault="00F94CB8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B8" w:rsidRDefault="00F94CB8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B8" w:rsidRDefault="00F94CB8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B8" w:rsidRDefault="00F94CB8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B8" w:rsidRDefault="00F94CB8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CB8" w:rsidRDefault="00F94CB8" w:rsidP="00AC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РК «Крымский республиканский институт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постдипломного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образования»</w:t>
            </w:r>
          </w:p>
        </w:tc>
      </w:tr>
      <w:tr w:rsidR="00F94CB8" w:rsidTr="00AE4B7B">
        <w:tc>
          <w:tcPr>
            <w:tcW w:w="0" w:type="auto"/>
          </w:tcPr>
          <w:p w:rsidR="00F94CB8" w:rsidRDefault="00F9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94CB8" w:rsidRDefault="00F9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0" w:type="auto"/>
          </w:tcPr>
          <w:p w:rsidR="00F94CB8" w:rsidRDefault="00F9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</w:tcPr>
          <w:p w:rsidR="00F94CB8" w:rsidRDefault="00F9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«Организационно-методическое сопровождение образовательного процесса в начальных классах»</w:t>
            </w:r>
          </w:p>
        </w:tc>
        <w:tc>
          <w:tcPr>
            <w:tcW w:w="0" w:type="auto"/>
          </w:tcPr>
          <w:p w:rsidR="00F94CB8" w:rsidRDefault="00F9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11.05.2022-24.05.2022</w:t>
            </w:r>
          </w:p>
        </w:tc>
        <w:tc>
          <w:tcPr>
            <w:tcW w:w="0" w:type="auto"/>
            <w:vMerge/>
          </w:tcPr>
          <w:p w:rsidR="00F94CB8" w:rsidRDefault="00F94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4F2" w:rsidRDefault="00F94CB8" w:rsidP="007154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94CB8" w:rsidRDefault="00F94CB8" w:rsidP="007154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Весь педагогический коллектив МБОУ Школа №6 в составе 20 человек прошел обучение по программе «Система работы педагогических работников по повышению качества образования в образовательных организациях с низкими образовательными результатами на базе ГБУ ДПО РК «Крымский республиканский институт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постдипломного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педагогического образования».</w:t>
      </w:r>
    </w:p>
    <w:p w:rsidR="00160AFB" w:rsidRDefault="00160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60AFB" w:rsidRPr="0057488F" w:rsidRDefault="00160AFB">
      <w:pPr>
        <w:rPr>
          <w:rFonts w:ascii="Times New Roman" w:hAnsi="Times New Roman" w:cs="Times New Roman"/>
          <w:sz w:val="24"/>
          <w:szCs w:val="24"/>
        </w:rPr>
      </w:pPr>
    </w:p>
    <w:sectPr w:rsidR="00160AFB" w:rsidRPr="0057488F" w:rsidSect="00CE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7488F"/>
    <w:rsid w:val="0005188D"/>
    <w:rsid w:val="00160AFB"/>
    <w:rsid w:val="004D00C4"/>
    <w:rsid w:val="0057488F"/>
    <w:rsid w:val="007154F2"/>
    <w:rsid w:val="00AE4B7B"/>
    <w:rsid w:val="00CE1737"/>
    <w:rsid w:val="00CE222E"/>
    <w:rsid w:val="00F9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7154F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dcterms:created xsi:type="dcterms:W3CDTF">2022-05-12T09:30:00Z</dcterms:created>
  <dcterms:modified xsi:type="dcterms:W3CDTF">2022-05-12T12:06:00Z</dcterms:modified>
</cp:coreProperties>
</file>