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9E" w:rsidRDefault="0084249E" w:rsidP="00842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«ШКОЛА №6  г. ФЕОДОСИЯ РЕСПУБЛИКИ КРЫМ»</w:t>
      </w:r>
    </w:p>
    <w:p w:rsidR="0084249E" w:rsidRDefault="0084249E" w:rsidP="00842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49E" w:rsidRDefault="0084249E" w:rsidP="00842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02154" w:rsidRDefault="0084249E" w:rsidP="00842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</w:t>
      </w:r>
      <w:r w:rsidR="008639FA" w:rsidRPr="008639FA">
        <w:rPr>
          <w:rFonts w:ascii="Times New Roman" w:hAnsi="Times New Roman" w:cs="Times New Roman"/>
          <w:b/>
          <w:sz w:val="28"/>
          <w:szCs w:val="28"/>
        </w:rPr>
        <w:t>еализаци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639FA" w:rsidRPr="008639FA">
        <w:rPr>
          <w:rFonts w:ascii="Times New Roman" w:hAnsi="Times New Roman" w:cs="Times New Roman"/>
          <w:b/>
          <w:sz w:val="28"/>
          <w:szCs w:val="28"/>
        </w:rPr>
        <w:t xml:space="preserve"> системы ранней профориентации в МБОУ Школа № 6</w:t>
      </w:r>
      <w:r w:rsidR="008639FA">
        <w:rPr>
          <w:rFonts w:ascii="Times New Roman" w:hAnsi="Times New Roman" w:cs="Times New Roman"/>
          <w:b/>
          <w:sz w:val="28"/>
          <w:szCs w:val="28"/>
        </w:rPr>
        <w:t>, для учеников 9,11 класса</w:t>
      </w:r>
    </w:p>
    <w:p w:rsidR="008639FA" w:rsidRDefault="008639FA" w:rsidP="00842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9FA" w:rsidRDefault="008639FA" w:rsidP="00863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работе:</w:t>
      </w:r>
    </w:p>
    <w:p w:rsidR="008639FA" w:rsidRPr="008639FA" w:rsidRDefault="008639FA">
      <w:pPr>
        <w:rPr>
          <w:rFonts w:ascii="Times New Roman" w:hAnsi="Times New Roman" w:cs="Times New Roman"/>
          <w:sz w:val="28"/>
          <w:szCs w:val="28"/>
        </w:rPr>
      </w:pPr>
      <w:r w:rsidRPr="008639FA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Pr="008639FA">
        <w:rPr>
          <w:rFonts w:ascii="Times New Roman" w:hAnsi="Times New Roman" w:cs="Times New Roman"/>
          <w:sz w:val="28"/>
          <w:szCs w:val="28"/>
        </w:rPr>
        <w:t>Что такое профессия.</w:t>
      </w:r>
    </w:p>
    <w:p w:rsidR="008639FA" w:rsidRPr="008639FA" w:rsidRDefault="008639FA">
      <w:pPr>
        <w:rPr>
          <w:rFonts w:ascii="Times New Roman" w:hAnsi="Times New Roman" w:cs="Times New Roman"/>
          <w:sz w:val="28"/>
          <w:szCs w:val="28"/>
        </w:rPr>
      </w:pPr>
      <w:r w:rsidRPr="008639FA">
        <w:rPr>
          <w:rFonts w:ascii="Times New Roman" w:hAnsi="Times New Roman" w:cs="Times New Roman"/>
          <w:sz w:val="28"/>
          <w:szCs w:val="28"/>
        </w:rPr>
        <w:t>2.Правила выбора профессии.</w:t>
      </w:r>
    </w:p>
    <w:p w:rsidR="008639FA" w:rsidRPr="008639FA" w:rsidRDefault="008639FA">
      <w:pPr>
        <w:rPr>
          <w:rFonts w:ascii="Times New Roman" w:hAnsi="Times New Roman" w:cs="Times New Roman"/>
          <w:sz w:val="28"/>
          <w:szCs w:val="28"/>
        </w:rPr>
      </w:pPr>
      <w:r w:rsidRPr="008639FA">
        <w:rPr>
          <w:rFonts w:ascii="Times New Roman" w:hAnsi="Times New Roman" w:cs="Times New Roman"/>
          <w:sz w:val="28"/>
          <w:szCs w:val="28"/>
        </w:rPr>
        <w:t>3.Ошибки и затруднения при выборе профессии</w:t>
      </w:r>
    </w:p>
    <w:p w:rsidR="008639FA" w:rsidRPr="008639FA" w:rsidRDefault="008639FA">
      <w:pPr>
        <w:rPr>
          <w:rFonts w:ascii="Times New Roman" w:hAnsi="Times New Roman" w:cs="Times New Roman"/>
          <w:sz w:val="28"/>
          <w:szCs w:val="28"/>
        </w:rPr>
      </w:pPr>
      <w:r w:rsidRPr="008639FA">
        <w:rPr>
          <w:rFonts w:ascii="Times New Roman" w:hAnsi="Times New Roman" w:cs="Times New Roman"/>
          <w:sz w:val="28"/>
          <w:szCs w:val="28"/>
        </w:rPr>
        <w:t>4.Профессии, которые нас окружают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 w:rsidRPr="008639FA">
        <w:rPr>
          <w:rFonts w:ascii="Times New Roman" w:hAnsi="Times New Roman" w:cs="Times New Roman"/>
          <w:sz w:val="28"/>
          <w:szCs w:val="28"/>
        </w:rPr>
        <w:t>5.Экскурсия в столовую.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профессией повара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639FA">
        <w:rPr>
          <w:rFonts w:ascii="Times New Roman" w:hAnsi="Times New Roman" w:cs="Times New Roman"/>
          <w:sz w:val="28"/>
          <w:szCs w:val="28"/>
        </w:rPr>
        <w:t>Знакомство с профессией почтальона.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639FA">
        <w:rPr>
          <w:rFonts w:ascii="Times New Roman" w:hAnsi="Times New Roman" w:cs="Times New Roman"/>
          <w:sz w:val="28"/>
          <w:szCs w:val="28"/>
        </w:rPr>
        <w:t>Знакомство с профессией библиотекаря.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639FA">
        <w:rPr>
          <w:rFonts w:ascii="Times New Roman" w:hAnsi="Times New Roman" w:cs="Times New Roman"/>
          <w:sz w:val="28"/>
          <w:szCs w:val="28"/>
        </w:rPr>
        <w:t>Знакомство с профессией продавца.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639FA">
        <w:rPr>
          <w:rFonts w:ascii="Times New Roman" w:hAnsi="Times New Roman" w:cs="Times New Roman"/>
          <w:sz w:val="28"/>
          <w:szCs w:val="28"/>
        </w:rPr>
        <w:t>Знакомство с работой грузчика.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639FA">
        <w:rPr>
          <w:rFonts w:ascii="Times New Roman" w:hAnsi="Times New Roman" w:cs="Times New Roman"/>
          <w:sz w:val="28"/>
          <w:szCs w:val="28"/>
        </w:rPr>
        <w:t>Знакомство с профессией строителя.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8639FA">
        <w:rPr>
          <w:rFonts w:ascii="Times New Roman" w:hAnsi="Times New Roman" w:cs="Times New Roman"/>
          <w:sz w:val="28"/>
          <w:szCs w:val="28"/>
        </w:rPr>
        <w:t>Знакомство с профессиями плотника, столяра.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8639FA">
        <w:rPr>
          <w:rFonts w:ascii="Times New Roman" w:hAnsi="Times New Roman" w:cs="Times New Roman"/>
          <w:sz w:val="28"/>
          <w:szCs w:val="28"/>
        </w:rPr>
        <w:t>Знакомство с профессиями врача, фельдшера, медсестры.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8639FA">
        <w:rPr>
          <w:rFonts w:ascii="Times New Roman" w:hAnsi="Times New Roman" w:cs="Times New Roman"/>
          <w:sz w:val="28"/>
          <w:szCs w:val="28"/>
        </w:rPr>
        <w:t>Профессия, охраняющая общественный порядок.</w:t>
      </w:r>
    </w:p>
    <w:p w:rsidR="008639FA" w:rsidRDefault="008639FA">
      <w:pPr>
        <w:rPr>
          <w:rFonts w:ascii="Times New Roman" w:hAnsi="Times New Roman" w:cs="Times New Roman"/>
          <w:sz w:val="28"/>
          <w:szCs w:val="28"/>
        </w:rPr>
      </w:pPr>
    </w:p>
    <w:p w:rsidR="008639FA" w:rsidRDefault="00863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Диагностическая работа:</w:t>
      </w:r>
    </w:p>
    <w:p w:rsidR="008639FA" w:rsidRPr="00AC5317" w:rsidRDefault="008639FA">
      <w:pPr>
        <w:rPr>
          <w:rFonts w:ascii="Times New Roman" w:hAnsi="Times New Roman" w:cs="Times New Roman"/>
          <w:sz w:val="28"/>
          <w:szCs w:val="28"/>
        </w:rPr>
      </w:pPr>
      <w:r w:rsidRPr="00AC5317">
        <w:rPr>
          <w:rFonts w:ascii="Times New Roman" w:hAnsi="Times New Roman" w:cs="Times New Roman"/>
          <w:sz w:val="28"/>
          <w:szCs w:val="28"/>
        </w:rPr>
        <w:t>1.Анкетирование"Моя будущая профессия"</w:t>
      </w:r>
    </w:p>
    <w:p w:rsidR="008639FA" w:rsidRPr="00AC5317" w:rsidRDefault="008639FA">
      <w:pPr>
        <w:rPr>
          <w:rFonts w:ascii="Times New Roman" w:hAnsi="Times New Roman" w:cs="Times New Roman"/>
          <w:sz w:val="28"/>
          <w:szCs w:val="28"/>
        </w:rPr>
      </w:pPr>
      <w:r w:rsidRPr="00AC5317">
        <w:rPr>
          <w:rFonts w:ascii="Times New Roman" w:hAnsi="Times New Roman" w:cs="Times New Roman"/>
          <w:sz w:val="28"/>
          <w:szCs w:val="28"/>
        </w:rPr>
        <w:t>2.</w:t>
      </w:r>
      <w:r w:rsidR="00AC5317" w:rsidRPr="00AC5317">
        <w:rPr>
          <w:rFonts w:ascii="Times New Roman" w:hAnsi="Times New Roman" w:cs="Times New Roman"/>
          <w:sz w:val="28"/>
          <w:szCs w:val="28"/>
        </w:rPr>
        <w:t>Анкетирование "Мой выбор"</w:t>
      </w:r>
    </w:p>
    <w:p w:rsidR="008639FA" w:rsidRPr="00AC5317" w:rsidRDefault="008639FA" w:rsidP="00AC5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317">
        <w:rPr>
          <w:rFonts w:ascii="Times New Roman" w:hAnsi="Times New Roman" w:cs="Times New Roman"/>
          <w:sz w:val="28"/>
          <w:szCs w:val="28"/>
        </w:rPr>
        <w:t>3.</w:t>
      </w:r>
      <w:r w:rsidR="00AC5317" w:rsidRPr="00AC53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«Профессиональные склонности»</w:t>
      </w:r>
      <w:r w:rsidR="00AC5317" w:rsidRPr="00AC5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Л. </w:t>
      </w:r>
      <w:proofErr w:type="spellStart"/>
      <w:r w:rsidR="00AC5317" w:rsidRPr="00AC5317">
        <w:rPr>
          <w:rFonts w:ascii="Times New Roman" w:eastAsia="Times New Roman" w:hAnsi="Times New Roman" w:cs="Times New Roman"/>
          <w:color w:val="000000"/>
          <w:sz w:val="28"/>
          <w:szCs w:val="28"/>
        </w:rPr>
        <w:t>Йовайши</w:t>
      </w:r>
      <w:proofErr w:type="spellEnd"/>
      <w:r w:rsidR="00AC5317" w:rsidRPr="00AC5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модификации Г. </w:t>
      </w:r>
      <w:proofErr w:type="spellStart"/>
      <w:r w:rsidR="00AC5317" w:rsidRPr="00AC5317">
        <w:rPr>
          <w:rFonts w:ascii="Times New Roman" w:eastAsia="Times New Roman" w:hAnsi="Times New Roman" w:cs="Times New Roman"/>
          <w:color w:val="000000"/>
          <w:sz w:val="28"/>
          <w:szCs w:val="28"/>
        </w:rPr>
        <w:t>Резапкиной</w:t>
      </w:r>
      <w:proofErr w:type="spellEnd"/>
    </w:p>
    <w:p w:rsidR="008639FA" w:rsidRPr="00AC5317" w:rsidRDefault="008639FA" w:rsidP="00AC5317">
      <w:pPr>
        <w:spacing w:before="100" w:beforeAutospacing="1" w:after="0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C5317">
        <w:rPr>
          <w:rFonts w:ascii="Times New Roman" w:hAnsi="Times New Roman" w:cs="Times New Roman"/>
          <w:sz w:val="28"/>
          <w:szCs w:val="28"/>
        </w:rPr>
        <w:t>4.</w:t>
      </w:r>
      <w:r w:rsidR="00AC5317" w:rsidRPr="00AC53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Методика «Профиль»</w:t>
      </w:r>
      <w:r w:rsidR="00AC5317" w:rsidRPr="00AC53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br/>
        <w:t xml:space="preserve">(методика карты интересов А. </w:t>
      </w:r>
      <w:proofErr w:type="spellStart"/>
      <w:r w:rsidR="00AC5317" w:rsidRPr="00AC53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Голомштока</w:t>
      </w:r>
      <w:proofErr w:type="spellEnd"/>
      <w:r w:rsidR="00AC5317" w:rsidRPr="00AC53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 модификации Г. </w:t>
      </w:r>
      <w:proofErr w:type="spellStart"/>
      <w:r w:rsidR="00AC5317" w:rsidRPr="00AC53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Резапкиной</w:t>
      </w:r>
      <w:proofErr w:type="spellEnd"/>
      <w:r w:rsidR="00AC5317" w:rsidRPr="00AC53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8639FA" w:rsidRDefault="008639FA" w:rsidP="00AC53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5317">
        <w:rPr>
          <w:rFonts w:ascii="Times New Roman" w:hAnsi="Times New Roman" w:cs="Times New Roman"/>
          <w:sz w:val="28"/>
          <w:szCs w:val="28"/>
        </w:rPr>
        <w:t>5.</w:t>
      </w:r>
      <w:r w:rsidR="00AC5317" w:rsidRPr="00AC5317">
        <w:rPr>
          <w:rFonts w:ascii="Times New Roman" w:hAnsi="Times New Roman" w:cs="Times New Roman"/>
          <w:sz w:val="28"/>
          <w:szCs w:val="28"/>
        </w:rPr>
        <w:t xml:space="preserve">Методика определения типа мышления в модификации </w:t>
      </w:r>
      <w:proofErr w:type="spellStart"/>
      <w:r w:rsidR="00AC5317" w:rsidRPr="00AC5317">
        <w:rPr>
          <w:rFonts w:ascii="Times New Roman" w:hAnsi="Times New Roman" w:cs="Times New Roman"/>
          <w:sz w:val="28"/>
          <w:szCs w:val="28"/>
        </w:rPr>
        <w:t>Г.В.Резапкиной</w:t>
      </w:r>
      <w:proofErr w:type="spellEnd"/>
    </w:p>
    <w:p w:rsidR="008639FA" w:rsidRPr="008639FA" w:rsidRDefault="008639FA">
      <w:pPr>
        <w:rPr>
          <w:rFonts w:ascii="Times New Roman" w:hAnsi="Times New Roman" w:cs="Times New Roman"/>
          <w:b/>
          <w:sz w:val="28"/>
          <w:szCs w:val="28"/>
        </w:rPr>
      </w:pPr>
    </w:p>
    <w:sectPr w:rsidR="008639FA" w:rsidRPr="008639FA" w:rsidSect="006E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66C"/>
    <w:rsid w:val="00302154"/>
    <w:rsid w:val="006E32D5"/>
    <w:rsid w:val="0084249E"/>
    <w:rsid w:val="008639FA"/>
    <w:rsid w:val="00A7566C"/>
    <w:rsid w:val="00AC5317"/>
    <w:rsid w:val="00F2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Анна</cp:lastModifiedBy>
  <cp:revision>13</cp:revision>
  <dcterms:created xsi:type="dcterms:W3CDTF">2022-05-15T08:04:00Z</dcterms:created>
  <dcterms:modified xsi:type="dcterms:W3CDTF">2022-05-23T12:29:00Z</dcterms:modified>
</cp:coreProperties>
</file>