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2F" w:rsidRPr="002B2012" w:rsidRDefault="0036552F" w:rsidP="0036552F">
      <w:pPr>
        <w:tabs>
          <w:tab w:val="left" w:pos="14601"/>
        </w:tabs>
        <w:rPr>
          <w:rFonts w:ascii="Calibri" w:eastAsia="Times New Roman" w:hAnsi="Calibri" w:cs="Times New Roman"/>
          <w:b/>
          <w:sz w:val="28"/>
          <w:szCs w:val="28"/>
          <w:lang w:eastAsia="ar-SA"/>
        </w:rPr>
      </w:pPr>
      <w:r w:rsidRPr="002B2012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БЮДЖЕТНОЕ ОБЩЕОБРАЗОВАТЕЛЬНОЕ УЧРЕЖДЕНИЕ «ШКОЛА №6 г. ФЕОДОСИИ РЕСПУБЛИКИ КРЫМ»</w:t>
      </w:r>
    </w:p>
    <w:tbl>
      <w:tblPr>
        <w:tblpPr w:leftFromText="180" w:rightFromText="180" w:vertAnchor="text" w:horzAnchor="margin" w:tblpY="246"/>
        <w:tblW w:w="0" w:type="auto"/>
        <w:tblLayout w:type="fixed"/>
        <w:tblLook w:val="04A0"/>
      </w:tblPr>
      <w:tblGrid>
        <w:gridCol w:w="4928"/>
        <w:gridCol w:w="5620"/>
        <w:gridCol w:w="4238"/>
      </w:tblGrid>
      <w:tr w:rsidR="0036552F" w:rsidRPr="002B2012" w:rsidTr="00B05E9F">
        <w:tc>
          <w:tcPr>
            <w:tcW w:w="4928" w:type="dxa"/>
            <w:hideMark/>
          </w:tcPr>
          <w:p w:rsidR="0036552F" w:rsidRPr="002B2012" w:rsidRDefault="0036552F" w:rsidP="00B05E9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2B2012">
              <w:rPr>
                <w:rFonts w:ascii="Times New Roman" w:eastAsia="SimSun" w:hAnsi="Times New Roman" w:cs="Times New Roman"/>
                <w:kern w:val="2"/>
                <w:lang w:eastAsia="ar-SA"/>
              </w:rPr>
              <w:t>РАССМОТРЕНО</w:t>
            </w:r>
          </w:p>
        </w:tc>
        <w:tc>
          <w:tcPr>
            <w:tcW w:w="5620" w:type="dxa"/>
            <w:hideMark/>
          </w:tcPr>
          <w:p w:rsidR="0036552F" w:rsidRPr="002B2012" w:rsidRDefault="0036552F" w:rsidP="00B05E9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2B2012">
              <w:rPr>
                <w:rFonts w:ascii="Times New Roman" w:eastAsia="SimSun" w:hAnsi="Times New Roman" w:cs="Times New Roman"/>
                <w:kern w:val="2"/>
                <w:lang w:eastAsia="ar-SA"/>
              </w:rPr>
              <w:t>СОГЛАСОВАНО</w:t>
            </w:r>
          </w:p>
        </w:tc>
        <w:tc>
          <w:tcPr>
            <w:tcW w:w="4238" w:type="dxa"/>
            <w:hideMark/>
          </w:tcPr>
          <w:p w:rsidR="0036552F" w:rsidRPr="002B2012" w:rsidRDefault="0036552F" w:rsidP="00B05E9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2B2012">
              <w:rPr>
                <w:rFonts w:ascii="Times New Roman" w:eastAsia="SimSun" w:hAnsi="Times New Roman" w:cs="Times New Roman"/>
                <w:kern w:val="2"/>
                <w:lang w:eastAsia="ar-SA"/>
              </w:rPr>
              <w:t>УТВЕРЖДАЮ</w:t>
            </w:r>
          </w:p>
        </w:tc>
      </w:tr>
      <w:tr w:rsidR="0036552F" w:rsidRPr="002B2012" w:rsidTr="00B05E9F">
        <w:tc>
          <w:tcPr>
            <w:tcW w:w="4928" w:type="dxa"/>
            <w:hideMark/>
          </w:tcPr>
          <w:p w:rsidR="0036552F" w:rsidRPr="002B2012" w:rsidRDefault="0036552F" w:rsidP="00B05E9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2B2012">
              <w:rPr>
                <w:rFonts w:ascii="Times New Roman" w:eastAsia="SimSun" w:hAnsi="Times New Roman" w:cs="Times New Roman"/>
                <w:kern w:val="2"/>
                <w:lang w:eastAsia="ar-SA"/>
              </w:rPr>
              <w:t>на заседании ШМО</w:t>
            </w:r>
          </w:p>
        </w:tc>
        <w:tc>
          <w:tcPr>
            <w:tcW w:w="5620" w:type="dxa"/>
            <w:hideMark/>
          </w:tcPr>
          <w:p w:rsidR="0036552F" w:rsidRPr="002B2012" w:rsidRDefault="0036552F" w:rsidP="00B05E9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2B2012">
              <w:rPr>
                <w:rFonts w:ascii="Times New Roman" w:eastAsia="SimSun" w:hAnsi="Times New Roman" w:cs="Times New Roman"/>
                <w:kern w:val="2"/>
                <w:lang w:eastAsia="ar-SA"/>
              </w:rPr>
              <w:t>Заместитель директора по УВР</w:t>
            </w:r>
          </w:p>
        </w:tc>
        <w:tc>
          <w:tcPr>
            <w:tcW w:w="4238" w:type="dxa"/>
            <w:hideMark/>
          </w:tcPr>
          <w:p w:rsidR="0036552F" w:rsidRPr="002B2012" w:rsidRDefault="0036552F" w:rsidP="00B05E9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2B2012">
              <w:rPr>
                <w:rFonts w:ascii="Times New Roman" w:eastAsia="SimSun" w:hAnsi="Times New Roman" w:cs="Times New Roman"/>
                <w:kern w:val="2"/>
                <w:lang w:eastAsia="ar-SA"/>
              </w:rPr>
              <w:t>Директор МБОУ Школа № 6</w:t>
            </w:r>
          </w:p>
        </w:tc>
      </w:tr>
      <w:tr w:rsidR="0036552F" w:rsidRPr="002B2012" w:rsidTr="00B05E9F">
        <w:tc>
          <w:tcPr>
            <w:tcW w:w="4928" w:type="dxa"/>
            <w:hideMark/>
          </w:tcPr>
          <w:p w:rsidR="0036552F" w:rsidRPr="002B2012" w:rsidRDefault="0036552F" w:rsidP="00B34A1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2B2012">
              <w:rPr>
                <w:rFonts w:ascii="Times New Roman" w:eastAsia="SimSun" w:hAnsi="Times New Roman" w:cs="Times New Roman"/>
                <w:kern w:val="2"/>
                <w:lang w:eastAsia="ar-SA"/>
              </w:rPr>
              <w:t>Протокол №_</w:t>
            </w:r>
            <w:r w:rsidR="002644D4">
              <w:rPr>
                <w:rFonts w:ascii="Times New Roman" w:eastAsia="SimSun" w:hAnsi="Times New Roman" w:cs="Times New Roman"/>
                <w:kern w:val="2"/>
                <w:lang w:eastAsia="ar-SA"/>
              </w:rPr>
              <w:t>0</w:t>
            </w:r>
            <w:r w:rsidR="00B34A16">
              <w:rPr>
                <w:rFonts w:ascii="Times New Roman" w:eastAsia="SimSun" w:hAnsi="Times New Roman" w:cs="Times New Roman"/>
                <w:kern w:val="2"/>
                <w:lang w:eastAsia="ar-SA"/>
              </w:rPr>
              <w:t>2</w:t>
            </w:r>
          </w:p>
        </w:tc>
        <w:tc>
          <w:tcPr>
            <w:tcW w:w="5620" w:type="dxa"/>
            <w:hideMark/>
          </w:tcPr>
          <w:p w:rsidR="0036552F" w:rsidRPr="002B2012" w:rsidRDefault="0036552F" w:rsidP="00B05E9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2B2012">
              <w:rPr>
                <w:rFonts w:ascii="Times New Roman" w:eastAsia="SimSun" w:hAnsi="Times New Roman" w:cs="Times New Roman"/>
                <w:kern w:val="2"/>
                <w:lang w:eastAsia="ar-SA"/>
              </w:rPr>
              <w:t>_________________А.Я. Скрябина</w:t>
            </w:r>
          </w:p>
        </w:tc>
        <w:tc>
          <w:tcPr>
            <w:tcW w:w="4238" w:type="dxa"/>
            <w:hideMark/>
          </w:tcPr>
          <w:p w:rsidR="0036552F" w:rsidRPr="002B2012" w:rsidRDefault="0036552F" w:rsidP="00B05E9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2B2012">
              <w:rPr>
                <w:rFonts w:ascii="Times New Roman" w:eastAsia="SimSun" w:hAnsi="Times New Roman" w:cs="Times New Roman"/>
                <w:kern w:val="2"/>
                <w:lang w:eastAsia="ar-SA"/>
              </w:rPr>
              <w:t>___________В.В. Карпенко</w:t>
            </w:r>
          </w:p>
        </w:tc>
      </w:tr>
      <w:tr w:rsidR="00B34A16" w:rsidRPr="002B2012" w:rsidTr="00B05E9F">
        <w:tc>
          <w:tcPr>
            <w:tcW w:w="4928" w:type="dxa"/>
            <w:hideMark/>
          </w:tcPr>
          <w:p w:rsidR="00B34A16" w:rsidRPr="00B34A16" w:rsidRDefault="00B34A16" w:rsidP="00B34A16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34A16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от _27 сентября  2021 г.</w:t>
            </w:r>
          </w:p>
        </w:tc>
        <w:tc>
          <w:tcPr>
            <w:tcW w:w="5620" w:type="dxa"/>
            <w:hideMark/>
          </w:tcPr>
          <w:p w:rsidR="00B34A16" w:rsidRPr="00B34A16" w:rsidRDefault="00B34A16" w:rsidP="00B34A16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34A16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27  сентября  2021  г.</w:t>
            </w:r>
          </w:p>
        </w:tc>
        <w:tc>
          <w:tcPr>
            <w:tcW w:w="4238" w:type="dxa"/>
            <w:hideMark/>
          </w:tcPr>
          <w:p w:rsidR="00B34A16" w:rsidRPr="00B34A16" w:rsidRDefault="00B34A16" w:rsidP="00B34A16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 w:rsidRPr="00B34A16"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Приказ от 30.09.2021   № _176_</w:t>
            </w:r>
          </w:p>
        </w:tc>
      </w:tr>
    </w:tbl>
    <w:p w:rsidR="0036552F" w:rsidRPr="002B2012" w:rsidRDefault="0036552F" w:rsidP="0036552F">
      <w:pPr>
        <w:framePr w:w="14401" w:h="3331" w:hRule="exact" w:hSpace="180" w:wrap="around" w:vAnchor="text" w:hAnchor="page" w:x="1186" w:y="1553"/>
        <w:snapToGri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A16" w:rsidRPr="00B34A16" w:rsidRDefault="00B34A16" w:rsidP="00B34A16">
      <w:pPr>
        <w:framePr w:w="14401" w:h="3331" w:hRule="exact" w:hSpace="180" w:wrap="around" w:vAnchor="text" w:hAnchor="page" w:x="1186" w:y="1553"/>
        <w:snapToGrid w:val="0"/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A16">
        <w:rPr>
          <w:rFonts w:ascii="Times New Roman" w:hAnsi="Times New Roman" w:cs="Times New Roman"/>
          <w:b/>
          <w:sz w:val="28"/>
          <w:szCs w:val="28"/>
        </w:rPr>
        <w:t xml:space="preserve">РАБОЧАЯ  ПРОГРАММА </w:t>
      </w:r>
    </w:p>
    <w:p w:rsidR="00B34A16" w:rsidRPr="00F870D3" w:rsidRDefault="00B34A16" w:rsidP="00B34A16">
      <w:pPr>
        <w:framePr w:w="14401" w:h="3331" w:hRule="exact" w:hSpace="180" w:wrap="around" w:vAnchor="text" w:hAnchor="page" w:x="1186" w:y="1553"/>
        <w:snapToGrid w:val="0"/>
        <w:spacing w:after="0"/>
        <w:ind w:left="-142"/>
        <w:jc w:val="center"/>
        <w:rPr>
          <w:b/>
          <w:sz w:val="28"/>
          <w:szCs w:val="28"/>
        </w:rPr>
      </w:pPr>
      <w:r w:rsidRPr="00B34A16">
        <w:rPr>
          <w:rFonts w:ascii="Times New Roman" w:hAnsi="Times New Roman" w:cs="Times New Roman"/>
          <w:b/>
          <w:sz w:val="28"/>
          <w:szCs w:val="28"/>
        </w:rPr>
        <w:t>естественно - научной направленности с использованием  оборудования центра «ТОЧКА РОСТА</w:t>
      </w:r>
      <w:r>
        <w:rPr>
          <w:b/>
          <w:sz w:val="28"/>
          <w:szCs w:val="28"/>
        </w:rPr>
        <w:t>»</w:t>
      </w:r>
    </w:p>
    <w:p w:rsidR="0036552F" w:rsidRPr="002B2012" w:rsidRDefault="00B34A16" w:rsidP="0036552F">
      <w:pPr>
        <w:framePr w:w="14401" w:h="3331" w:hRule="exact" w:hSpace="180" w:wrap="around" w:vAnchor="text" w:hAnchor="page" w:x="1186" w:y="1553"/>
        <w:snapToGri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6552F" w:rsidRPr="002B2012" w:rsidRDefault="0036552F" w:rsidP="0036552F">
      <w:pPr>
        <w:framePr w:w="14401" w:h="3331" w:hRule="exact" w:hSpace="180" w:wrap="around" w:vAnchor="text" w:hAnchor="page" w:x="1186" w:y="1553"/>
        <w:snapToGri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52F" w:rsidRPr="002B2012" w:rsidRDefault="0036552F" w:rsidP="0036552F">
      <w:pPr>
        <w:framePr w:w="14401" w:h="3331" w:hRule="exact" w:hSpace="180" w:wrap="around" w:vAnchor="text" w:hAnchor="page" w:x="1186" w:y="1553"/>
        <w:snapToGri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52F" w:rsidRPr="002B2012" w:rsidRDefault="0036552F" w:rsidP="0036552F">
      <w:pPr>
        <w:framePr w:w="14401" w:h="3331" w:hRule="exact" w:hSpace="180" w:wrap="around" w:vAnchor="text" w:hAnchor="page" w:x="1186" w:y="1553"/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Наименование учебного предмета </w:t>
      </w:r>
      <w:r w:rsidRPr="002B2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Биология. Человек. Культура здоровья (базовый уровень)</w:t>
      </w:r>
    </w:p>
    <w:p w:rsidR="0036552F" w:rsidRPr="002B2012" w:rsidRDefault="0036552F" w:rsidP="0036552F">
      <w:pPr>
        <w:framePr w:w="14401" w:h="3331" w:hRule="exact" w:hSpace="180" w:wrap="around" w:vAnchor="text" w:hAnchor="page" w:x="1186" w:y="1553"/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Класс_____</w:t>
      </w:r>
      <w:r w:rsidRPr="002B2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8__</w:t>
      </w:r>
      <w:r w:rsidRPr="002B20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36552F" w:rsidRPr="002B2012" w:rsidRDefault="0036552F" w:rsidP="0036552F">
      <w:pPr>
        <w:framePr w:w="14401" w:h="3331" w:hRule="exact" w:hSpace="180" w:wrap="around" w:vAnchor="text" w:hAnchor="page" w:x="1186" w:y="1553"/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Учитель </w:t>
      </w:r>
      <w:proofErr w:type="spellStart"/>
      <w:r w:rsidRPr="002B20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B2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Скрябина</w:t>
      </w:r>
      <w:proofErr w:type="spellEnd"/>
      <w:r w:rsidRPr="002B2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Анна </w:t>
      </w:r>
      <w:proofErr w:type="spellStart"/>
      <w:r w:rsidRPr="002B2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Ярославовна</w:t>
      </w:r>
      <w:proofErr w:type="spellEnd"/>
      <w:r w:rsidR="00B34A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36552F" w:rsidRPr="002B2012" w:rsidRDefault="0036552F" w:rsidP="0036552F">
      <w:pPr>
        <w:framePr w:w="14401" w:h="3331" w:hRule="exact" w:hSpace="180" w:wrap="around" w:vAnchor="text" w:hAnchor="page" w:x="1186" w:y="1553"/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Количество часов по учебному плану    всего  _</w:t>
      </w:r>
      <w:r w:rsidRPr="002B2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68</w:t>
      </w:r>
      <w:r w:rsidRPr="002B20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______часов  в год; в неделю  ___</w:t>
      </w:r>
      <w:r w:rsidRPr="002B2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2_</w:t>
      </w:r>
      <w:r w:rsidRPr="002B20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  часа; __7_ резервных часов.</w:t>
      </w:r>
    </w:p>
    <w:p w:rsidR="0036552F" w:rsidRPr="002B2012" w:rsidRDefault="0036552F" w:rsidP="0036552F">
      <w:pPr>
        <w:framePr w:w="14401" w:h="3331" w:hRule="exact" w:hSpace="180" w:wrap="around" w:vAnchor="text" w:hAnchor="page" w:x="1186" w:y="1553"/>
        <w:spacing w:after="0" w:line="36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Срок реализации программы, учебный год   20</w:t>
      </w:r>
      <w:r w:rsidR="0090587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44D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B2012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44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6552F" w:rsidRPr="002B2012" w:rsidRDefault="0036552F" w:rsidP="0036552F">
      <w:pPr>
        <w:framePr w:w="14401" w:h="3331" w:hRule="exact" w:hSpace="180" w:wrap="around" w:vAnchor="text" w:hAnchor="page" w:x="1186" w:y="1553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52F" w:rsidRPr="002B2012" w:rsidRDefault="0036552F" w:rsidP="0036552F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52F" w:rsidRPr="002B2012" w:rsidRDefault="0036552F" w:rsidP="0036552F">
      <w:pPr>
        <w:spacing w:before="100" w:beforeAutospacing="1" w:after="100" w:afterAutospacing="1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</w:pPr>
      <w:r w:rsidRPr="002B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составлено на </w:t>
      </w:r>
      <w:r w:rsidRPr="002B2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основе ___ </w:t>
      </w:r>
      <w:r w:rsidRPr="002B201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Федерального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</w:t>
      </w:r>
      <w:r w:rsidRPr="002B201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ого</w:t>
      </w:r>
      <w:r w:rsidRPr="002B201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ого</w:t>
      </w:r>
      <w:r w:rsidRPr="002B201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стандарт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а</w:t>
      </w:r>
      <w:r w:rsidRPr="002B201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</w:t>
      </w:r>
      <w:r w:rsidRPr="002B201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основного общего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</w:t>
      </w:r>
      <w:r w:rsidRPr="002B201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образования</w:t>
      </w:r>
      <w:r w:rsidR="00896AB6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, </w:t>
      </w:r>
      <w:r w:rsidR="00896AB6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2B2012">
        <w:rPr>
          <w:rFonts w:ascii="Times New Roman" w:hAnsi="Times New Roman" w:cs="Times New Roman"/>
          <w:sz w:val="24"/>
          <w:szCs w:val="24"/>
          <w:u w:val="single"/>
        </w:rPr>
        <w:t>абочая программа по биологии (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B2012">
        <w:rPr>
          <w:rFonts w:ascii="Times New Roman" w:hAnsi="Times New Roman" w:cs="Times New Roman"/>
          <w:sz w:val="24"/>
          <w:szCs w:val="24"/>
          <w:u w:val="single"/>
        </w:rPr>
        <w:t xml:space="preserve"> класс) для образовательных учреждений Республики Крым. Авторов: Терехова А.В., </w:t>
      </w:r>
      <w:proofErr w:type="spellStart"/>
      <w:r w:rsidRPr="002B2012">
        <w:rPr>
          <w:rFonts w:ascii="Times New Roman" w:hAnsi="Times New Roman" w:cs="Times New Roman"/>
          <w:sz w:val="24"/>
          <w:szCs w:val="24"/>
          <w:u w:val="single"/>
        </w:rPr>
        <w:t>Дризуль</w:t>
      </w:r>
      <w:proofErr w:type="spellEnd"/>
      <w:r w:rsidRPr="002B2012">
        <w:rPr>
          <w:rFonts w:ascii="Times New Roman" w:hAnsi="Times New Roman" w:cs="Times New Roman"/>
          <w:sz w:val="24"/>
          <w:szCs w:val="24"/>
          <w:u w:val="single"/>
        </w:rPr>
        <w:t xml:space="preserve"> А.В., </w:t>
      </w:r>
      <w:r w:rsidRPr="004228B9">
        <w:rPr>
          <w:rFonts w:ascii="Times New Roman" w:hAnsi="Times New Roman" w:cs="Times New Roman"/>
          <w:sz w:val="24"/>
          <w:szCs w:val="24"/>
          <w:u w:val="single"/>
        </w:rPr>
        <w:t>одобрено на заседании Ученого совета ГБОУ ДПО РК КРИППО</w:t>
      </w:r>
      <w:r w:rsidRPr="005F4CD8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36552F" w:rsidRPr="002B2012" w:rsidRDefault="0036552F" w:rsidP="0036552F">
      <w:pPr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2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Учебник:   </w:t>
      </w:r>
      <w:proofErr w:type="spellStart"/>
      <w:r w:rsidRPr="002B201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Кучменко</w:t>
      </w:r>
      <w:proofErr w:type="spellEnd"/>
      <w:r w:rsidRPr="002B201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В.С., Сухорукова Л.Н., </w:t>
      </w:r>
      <w:proofErr w:type="spellStart"/>
      <w:r w:rsidRPr="002B201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Цехмистренко</w:t>
      </w:r>
      <w:proofErr w:type="spellEnd"/>
      <w:r w:rsidRPr="002B201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Т.А. «Биология. Человек. Культура здоровья» 8 класс: </w:t>
      </w:r>
      <w:proofErr w:type="spellStart"/>
      <w:r w:rsidRPr="002B201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Учеб</w:t>
      </w:r>
      <w:proofErr w:type="gramStart"/>
      <w:r w:rsidRPr="002B201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.д</w:t>
      </w:r>
      <w:proofErr w:type="gramEnd"/>
      <w:r w:rsidRPr="002B201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ля</w:t>
      </w:r>
      <w:proofErr w:type="spellEnd"/>
      <w:r w:rsidRPr="002B201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2B201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общеобразоват</w:t>
      </w:r>
      <w:proofErr w:type="spellEnd"/>
      <w:r w:rsidRPr="002B201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. учеб. Заведений с </w:t>
      </w:r>
      <w:proofErr w:type="spellStart"/>
      <w:r w:rsidRPr="002B201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прилож</w:t>
      </w:r>
      <w:proofErr w:type="spellEnd"/>
      <w:r w:rsidRPr="002B201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. на </w:t>
      </w:r>
      <w:proofErr w:type="gramStart"/>
      <w:r w:rsidRPr="002B201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электронном</w:t>
      </w:r>
      <w:proofErr w:type="gramEnd"/>
      <w:r w:rsidRPr="002B2012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носит. – М.: Просвещение, 2014</w:t>
      </w:r>
    </w:p>
    <w:p w:rsidR="0036552F" w:rsidRPr="002B2012" w:rsidRDefault="0036552F" w:rsidP="0036552F">
      <w:pPr>
        <w:spacing w:after="0" w:afterAutospacing="1" w:line="360" w:lineRule="auto"/>
        <w:ind w:left="-142" w:firstLine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B20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(название, автор, год издания, кем рекомендовано)</w:t>
      </w:r>
    </w:p>
    <w:p w:rsidR="0036552F" w:rsidRDefault="0036552F" w:rsidP="0036552F">
      <w:pPr>
        <w:spacing w:after="100" w:afterAutospacing="1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Рабочую программу  составила   </w:t>
      </w:r>
      <w:proofErr w:type="spellStart"/>
      <w:r w:rsidRPr="002B20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2B2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Скрябина</w:t>
      </w:r>
      <w:proofErr w:type="spellEnd"/>
      <w:r w:rsidRPr="002B20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А.Я.__</w:t>
      </w:r>
    </w:p>
    <w:p w:rsidR="0036552F" w:rsidRDefault="0036552F" w:rsidP="0036552F">
      <w:pPr>
        <w:spacing w:after="100" w:afterAutospacing="1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C396C" w:rsidRDefault="00FC396C" w:rsidP="0036552F">
      <w:pPr>
        <w:pStyle w:val="1"/>
        <w:shd w:val="clear" w:color="auto" w:fill="auto"/>
        <w:ind w:firstLine="720"/>
        <w:jc w:val="both"/>
        <w:rPr>
          <w:color w:val="000000"/>
          <w:sz w:val="24"/>
          <w:szCs w:val="24"/>
          <w:lang w:eastAsia="ru-RU" w:bidi="ru-RU"/>
        </w:rPr>
      </w:pPr>
    </w:p>
    <w:p w:rsidR="00FC396C" w:rsidRDefault="00FC396C" w:rsidP="0036552F">
      <w:pPr>
        <w:pStyle w:val="1"/>
        <w:shd w:val="clear" w:color="auto" w:fill="auto"/>
        <w:ind w:firstLine="720"/>
        <w:jc w:val="both"/>
        <w:rPr>
          <w:color w:val="000000"/>
          <w:sz w:val="24"/>
          <w:szCs w:val="24"/>
          <w:lang w:eastAsia="ru-RU" w:bidi="ru-RU"/>
        </w:rPr>
      </w:pPr>
    </w:p>
    <w:p w:rsidR="00896AB6" w:rsidRDefault="00896AB6" w:rsidP="00896AB6">
      <w:pPr>
        <w:pStyle w:val="1"/>
        <w:shd w:val="clear" w:color="auto" w:fill="auto"/>
        <w:ind w:firstLine="720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ПОЯСНИТЕЛЬНАЯ ЗАПИСКА</w:t>
      </w:r>
    </w:p>
    <w:p w:rsidR="00896AB6" w:rsidRDefault="00896AB6" w:rsidP="0036552F">
      <w:pPr>
        <w:pStyle w:val="1"/>
        <w:shd w:val="clear" w:color="auto" w:fill="auto"/>
        <w:ind w:firstLine="720"/>
        <w:jc w:val="both"/>
        <w:rPr>
          <w:color w:val="000000"/>
          <w:sz w:val="24"/>
          <w:szCs w:val="24"/>
          <w:lang w:eastAsia="ru-RU" w:bidi="ru-RU"/>
        </w:rPr>
      </w:pPr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Рабочая программа составлена в соответствии с Федеральным законом от 29.12.2012 №273-ФЗ «Об образовании в Российской Федерации», требованиями Федерального государственного образовательного стандарта основного общего образования. Программа соответствует положениям Федерального государственного образовательного стандарта основного общего образования, в том числе требованиям к результатам освоения основной образовательной программы, фундаментальному ядру содержания общего образования, Примерной программе по биологии.</w:t>
      </w:r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Программа отражает идеи положения Концепции духовно-нравственного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познавательного развития учащихся.</w:t>
      </w:r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Программа соответствует требованиям к структуре программ, заявленным в ФГОС ООО (Приказ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№1897»</w:t>
      </w:r>
      <w:r w:rsidR="00896AB6">
        <w:rPr>
          <w:color w:val="000000"/>
          <w:sz w:val="24"/>
          <w:szCs w:val="24"/>
          <w:lang w:eastAsia="ru-RU" w:bidi="ru-RU"/>
        </w:rPr>
        <w:t>)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36552F" w:rsidRDefault="0036552F" w:rsidP="0036552F">
      <w:pPr>
        <w:pStyle w:val="1"/>
        <w:shd w:val="clear" w:color="auto" w:fill="auto"/>
        <w:ind w:firstLine="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Рабочая программа конкретизирует содержание предметных тем образовательного стандарта, распределение учебных часов по разделам курса, и содержит перечень лабораторных и практических работ, экскурсий, самонаблюдений, а так же планируемые результаты освоения </w:t>
      </w:r>
      <w:proofErr w:type="gramStart"/>
      <w:r>
        <w:rPr>
          <w:color w:val="000000"/>
          <w:sz w:val="24"/>
          <w:szCs w:val="24"/>
          <w:lang w:eastAsia="ru-RU" w:bidi="ru-RU"/>
        </w:rPr>
        <w:t>обучающимися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основной образовательной программы основного общего образования. Последовательность изучения тем и разделов учебного предмета ориентирована на учебник «Биология. Человек. Культура здоровья. 8 класс: учеб</w:t>
      </w:r>
      <w:proofErr w:type="gramStart"/>
      <w:r>
        <w:rPr>
          <w:color w:val="000000"/>
          <w:sz w:val="24"/>
          <w:szCs w:val="24"/>
          <w:lang w:eastAsia="ru-RU" w:bidi="ru-RU"/>
        </w:rPr>
        <w:t>.</w:t>
      </w:r>
      <w:proofErr w:type="gramEnd"/>
      <w:r w:rsidR="00896AB6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д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ля </w:t>
      </w:r>
      <w:proofErr w:type="spellStart"/>
      <w:r>
        <w:rPr>
          <w:color w:val="000000"/>
          <w:sz w:val="24"/>
          <w:szCs w:val="24"/>
          <w:lang w:eastAsia="ru-RU" w:bidi="ru-RU"/>
        </w:rPr>
        <w:t>общеобразоват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. организаций с прил. на электронном носителе /Л.Н.Сухорукова, </w:t>
      </w:r>
      <w:proofErr w:type="spellStart"/>
      <w:r>
        <w:rPr>
          <w:color w:val="000000"/>
          <w:sz w:val="24"/>
          <w:szCs w:val="24"/>
          <w:lang w:eastAsia="ru-RU" w:bidi="ru-RU"/>
        </w:rPr>
        <w:t>В.С.Кучменко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, Т. А. </w:t>
      </w:r>
      <w:proofErr w:type="spellStart"/>
      <w:r>
        <w:rPr>
          <w:color w:val="000000"/>
          <w:sz w:val="24"/>
          <w:szCs w:val="24"/>
          <w:lang w:eastAsia="ru-RU" w:bidi="ru-RU"/>
        </w:rPr>
        <w:t>Цехмистренко</w:t>
      </w:r>
      <w:proofErr w:type="spellEnd"/>
      <w:r>
        <w:rPr>
          <w:color w:val="000000"/>
          <w:sz w:val="24"/>
          <w:szCs w:val="24"/>
          <w:lang w:eastAsia="ru-RU" w:bidi="ru-RU"/>
        </w:rPr>
        <w:t>. - 2-е изд. - М.: Просвещение, 2015. - 159, [1]с.: ил. - (Сферы)», с учетом меж</w:t>
      </w:r>
      <w:r w:rsidR="00896AB6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предметных и внутри</w:t>
      </w:r>
      <w:r w:rsidR="00896AB6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предметных связей, логики учебного процесса, возрастных особенностей учащихся.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2B7D">
        <w:rPr>
          <w:rFonts w:ascii="Times New Roman" w:hAnsi="Times New Roman" w:cs="Times New Roman"/>
          <w:b/>
          <w:bCs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задачи </w:t>
      </w:r>
      <w:r w:rsidRPr="006D2B7D">
        <w:rPr>
          <w:rFonts w:ascii="Times New Roman" w:hAnsi="Times New Roman" w:cs="Times New Roman"/>
          <w:sz w:val="24"/>
          <w:szCs w:val="24"/>
        </w:rPr>
        <w:t xml:space="preserve">биологического образования в основной школе формулируются на нескольких уровнях: глобальном, </w:t>
      </w:r>
      <w:proofErr w:type="spellStart"/>
      <w:r w:rsidRPr="006D2B7D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6D2B7D">
        <w:rPr>
          <w:rFonts w:ascii="Times New Roman" w:hAnsi="Times New Roman" w:cs="Times New Roman"/>
          <w:sz w:val="24"/>
          <w:szCs w:val="24"/>
        </w:rPr>
        <w:t>, личностном и предметном, на уровне требований к результатам освоения содержания предметных программ.</w:t>
      </w:r>
      <w:proofErr w:type="gramEnd"/>
      <w:r w:rsidRPr="006D2B7D">
        <w:rPr>
          <w:rFonts w:ascii="Times New Roman" w:hAnsi="Times New Roman" w:cs="Times New Roman"/>
          <w:sz w:val="24"/>
          <w:szCs w:val="24"/>
        </w:rPr>
        <w:t xml:space="preserve"> С учётом вышеназванных подходов глобальными </w:t>
      </w:r>
      <w:proofErr w:type="spellStart"/>
      <w:r w:rsidRPr="006D2B7D">
        <w:rPr>
          <w:rFonts w:ascii="Times New Roman" w:hAnsi="Times New Roman" w:cs="Times New Roman"/>
          <w:sz w:val="24"/>
          <w:szCs w:val="24"/>
        </w:rPr>
        <w:t>лями</w:t>
      </w:r>
      <w:proofErr w:type="spellEnd"/>
      <w:r w:rsidRPr="006D2B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2B7D">
        <w:rPr>
          <w:rFonts w:ascii="Times New Roman" w:hAnsi="Times New Roman" w:cs="Times New Roman"/>
          <w:sz w:val="24"/>
          <w:szCs w:val="24"/>
        </w:rPr>
        <w:t>био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6D2B7D">
        <w:rPr>
          <w:rFonts w:ascii="Times New Roman" w:hAnsi="Times New Roman" w:cs="Times New Roman"/>
          <w:sz w:val="24"/>
          <w:szCs w:val="24"/>
        </w:rPr>
        <w:t>логического</w:t>
      </w:r>
      <w:proofErr w:type="spellEnd"/>
      <w:proofErr w:type="gramEnd"/>
      <w:r w:rsidRPr="006D2B7D">
        <w:rPr>
          <w:rFonts w:ascii="Times New Roman" w:hAnsi="Times New Roman" w:cs="Times New Roman"/>
          <w:sz w:val="24"/>
          <w:szCs w:val="24"/>
        </w:rPr>
        <w:t xml:space="preserve"> образования являются:</w:t>
      </w:r>
    </w:p>
    <w:p w:rsidR="00896AB6" w:rsidRPr="002A2596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596">
        <w:rPr>
          <w:rFonts w:ascii="Times New Roman" w:hAnsi="Times New Roman" w:cs="Times New Roman"/>
          <w:sz w:val="24"/>
          <w:szCs w:val="24"/>
        </w:rPr>
        <w:t>-</w:t>
      </w:r>
      <w:r w:rsidRPr="006D2B7D"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b/>
          <w:bCs/>
          <w:sz w:val="24"/>
          <w:szCs w:val="24"/>
        </w:rPr>
        <w:t xml:space="preserve">социализация </w:t>
      </w:r>
      <w:r w:rsidRPr="006D2B7D">
        <w:rPr>
          <w:rFonts w:ascii="Times New Roman" w:hAnsi="Times New Roman" w:cs="Times New Roman"/>
          <w:sz w:val="24"/>
          <w:szCs w:val="24"/>
        </w:rPr>
        <w:t>обучаемых — вхождение в мир культуры и социальных отношений, обеспечивающая включение учащихся в 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или иную группу или общность — носителя её норм, ценностей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B7D">
        <w:rPr>
          <w:rFonts w:ascii="Times New Roman" w:hAnsi="Times New Roman" w:cs="Times New Roman"/>
          <w:sz w:val="24"/>
          <w:szCs w:val="24"/>
        </w:rPr>
        <w:t>ориентаций, осваиваемых в процессе знакомства с миром живой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природы;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596">
        <w:rPr>
          <w:rFonts w:ascii="Times New Roman" w:hAnsi="Times New Roman" w:cs="Times New Roman"/>
          <w:sz w:val="24"/>
          <w:szCs w:val="24"/>
        </w:rPr>
        <w:t xml:space="preserve">- </w:t>
      </w:r>
      <w:r w:rsidRPr="006D2B7D">
        <w:rPr>
          <w:rFonts w:ascii="Times New Roman" w:hAnsi="Times New Roman" w:cs="Times New Roman"/>
          <w:b/>
          <w:bCs/>
          <w:sz w:val="24"/>
          <w:szCs w:val="24"/>
        </w:rPr>
        <w:t xml:space="preserve">приобщение </w:t>
      </w:r>
      <w:r w:rsidRPr="006D2B7D">
        <w:rPr>
          <w:rFonts w:ascii="Times New Roman" w:hAnsi="Times New Roman" w:cs="Times New Roman"/>
          <w:sz w:val="24"/>
          <w:szCs w:val="24"/>
        </w:rPr>
        <w:t>к познавательной культуре как системе познавательных (научных) ценностей, накопленных обществом в 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биологической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B7D">
        <w:rPr>
          <w:rFonts w:ascii="Times New Roman" w:hAnsi="Times New Roman" w:cs="Times New Roman"/>
          <w:sz w:val="24"/>
          <w:szCs w:val="24"/>
        </w:rPr>
        <w:t>науки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6D2B7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D2B7D">
        <w:rPr>
          <w:rFonts w:ascii="Times New Roman" w:hAnsi="Times New Roman" w:cs="Times New Roman"/>
          <w:sz w:val="24"/>
          <w:szCs w:val="24"/>
        </w:rPr>
        <w:t>омимо</w:t>
      </w:r>
      <w:proofErr w:type="spellEnd"/>
      <w:r w:rsidRPr="006D2B7D">
        <w:rPr>
          <w:rFonts w:ascii="Times New Roman" w:hAnsi="Times New Roman" w:cs="Times New Roman"/>
          <w:sz w:val="24"/>
          <w:szCs w:val="24"/>
        </w:rPr>
        <w:t xml:space="preserve"> этого, биологическое образование призвано обеспечить: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2B7D"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b/>
          <w:bCs/>
          <w:sz w:val="24"/>
          <w:szCs w:val="24"/>
        </w:rPr>
        <w:t xml:space="preserve">ориентацию </w:t>
      </w:r>
      <w:r w:rsidRPr="006D2B7D">
        <w:rPr>
          <w:rFonts w:ascii="Times New Roman" w:hAnsi="Times New Roman" w:cs="Times New Roman"/>
          <w:sz w:val="24"/>
          <w:szCs w:val="24"/>
        </w:rPr>
        <w:t>в системе моральных норм и ценностей: признание наивысшей ценностью жизнь и здоровье человека; формирование ценностного отношения к живой природе;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D2B7D"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6D2B7D">
        <w:rPr>
          <w:rFonts w:ascii="Times New Roman" w:hAnsi="Times New Roman" w:cs="Times New Roman"/>
          <w:sz w:val="24"/>
          <w:szCs w:val="24"/>
        </w:rPr>
        <w:t>познавательных мотивов, направленных на получение знаний о живой природе; познавательных качеств личности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B7D">
        <w:rPr>
          <w:rFonts w:ascii="Times New Roman" w:hAnsi="Times New Roman" w:cs="Times New Roman"/>
          <w:sz w:val="24"/>
          <w:szCs w:val="24"/>
        </w:rPr>
        <w:t>связанных с овладением методами изучения природы, формированием интеллектуальных и практических умений;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D2B7D"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</w:t>
      </w:r>
      <w:r w:rsidRPr="006D2B7D">
        <w:rPr>
          <w:rFonts w:ascii="Times New Roman" w:hAnsi="Times New Roman" w:cs="Times New Roman"/>
          <w:sz w:val="24"/>
          <w:szCs w:val="24"/>
        </w:rPr>
        <w:t xml:space="preserve">ключевыми компетентностями: </w:t>
      </w:r>
      <w:proofErr w:type="spellStart"/>
      <w:proofErr w:type="gramStart"/>
      <w:r w:rsidRPr="006D2B7D">
        <w:rPr>
          <w:rFonts w:ascii="Times New Roman" w:hAnsi="Times New Roman" w:cs="Times New Roman"/>
          <w:sz w:val="24"/>
          <w:szCs w:val="24"/>
        </w:rPr>
        <w:t>учебно%познавательной</w:t>
      </w:r>
      <w:proofErr w:type="spellEnd"/>
      <w:proofErr w:type="gramEnd"/>
      <w:r w:rsidRPr="006D2B7D">
        <w:rPr>
          <w:rFonts w:ascii="Times New Roman" w:hAnsi="Times New Roman" w:cs="Times New Roman"/>
          <w:sz w:val="24"/>
          <w:szCs w:val="24"/>
        </w:rPr>
        <w:t>, информационной, ценностно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D2B7D">
        <w:rPr>
          <w:rFonts w:ascii="Times New Roman" w:hAnsi="Times New Roman" w:cs="Times New Roman"/>
          <w:sz w:val="24"/>
          <w:szCs w:val="24"/>
        </w:rPr>
        <w:t>смысловой, коммуникативной;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D2B7D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r w:rsidRPr="006D2B7D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6D2B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D2B7D">
        <w:rPr>
          <w:rFonts w:ascii="Times New Roman" w:hAnsi="Times New Roman" w:cs="Times New Roman"/>
          <w:sz w:val="24"/>
          <w:szCs w:val="24"/>
        </w:rPr>
        <w:t xml:space="preserve"> познавательной культуры, осваиваемой в процессе познавательной деятельности, и эстетической культуры как способности эмоционально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D2B7D">
        <w:rPr>
          <w:rFonts w:ascii="Times New Roman" w:hAnsi="Times New Roman" w:cs="Times New Roman"/>
          <w:sz w:val="24"/>
          <w:szCs w:val="24"/>
        </w:rPr>
        <w:t>ценностного отношения к объектам живой природы.</w:t>
      </w:r>
    </w:p>
    <w:p w:rsidR="00896AB6" w:rsidRDefault="00896AB6" w:rsidP="0036552F">
      <w:pPr>
        <w:pStyle w:val="1"/>
        <w:shd w:val="clear" w:color="auto" w:fill="auto"/>
        <w:ind w:firstLine="720"/>
        <w:jc w:val="both"/>
      </w:pPr>
      <w:r>
        <w:t xml:space="preserve"> </w:t>
      </w:r>
    </w:p>
    <w:p w:rsidR="0036552F" w:rsidRDefault="00896AB6" w:rsidP="0036552F">
      <w:pPr>
        <w:pStyle w:val="1"/>
        <w:shd w:val="clear" w:color="auto" w:fill="auto"/>
        <w:spacing w:after="260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36552F" w:rsidRDefault="0036552F" w:rsidP="0036552F">
      <w:pPr>
        <w:pStyle w:val="1"/>
        <w:shd w:val="clear" w:color="auto" w:fill="auto"/>
        <w:ind w:firstLine="0"/>
        <w:jc w:val="center"/>
      </w:pPr>
      <w:r>
        <w:rPr>
          <w:b/>
          <w:bCs/>
          <w:color w:val="000000"/>
          <w:sz w:val="24"/>
          <w:szCs w:val="24"/>
          <w:lang w:eastAsia="ru-RU" w:bidi="ru-RU"/>
        </w:rPr>
        <w:lastRenderedPageBreak/>
        <w:t>Планируемые результаты освоения курса биологии</w:t>
      </w:r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Изучение курса биологии в школе обеспечивает личностное, социальное, обще культурное, интеллектуальное и коммуникативное развитие личности</w:t>
      </w:r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Требования к результатам освоения курса биологии в 8 классе определяются ключевыми задачами основного общего образования, отражающими индивидуальные, общественные и государственные потребности, и включают личностные, </w:t>
      </w:r>
      <w:proofErr w:type="spellStart"/>
      <w:r>
        <w:rPr>
          <w:color w:val="000000"/>
          <w:sz w:val="24"/>
          <w:szCs w:val="24"/>
          <w:lang w:eastAsia="ru-RU" w:bidi="ru-RU"/>
        </w:rPr>
        <w:t>метапредметные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и предметные результаты освоения предмета.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</w:t>
      </w:r>
      <w:r w:rsidRPr="006D2B7D">
        <w:rPr>
          <w:rFonts w:ascii="Times New Roman" w:hAnsi="Times New Roman" w:cs="Times New Roman"/>
          <w:sz w:val="24"/>
          <w:szCs w:val="24"/>
        </w:rPr>
        <w:t>обучения в основной школе включают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 xml:space="preserve">готовность и способность обучающихся к саморазвитию и личностному самоопределению, </w:t>
      </w:r>
      <w:proofErr w:type="spellStart"/>
      <w:r w:rsidRPr="006D2B7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D2B7D">
        <w:rPr>
          <w:rFonts w:ascii="Times New Roman" w:hAnsi="Times New Roman" w:cs="Times New Roman"/>
          <w:sz w:val="24"/>
          <w:szCs w:val="24"/>
        </w:rPr>
        <w:t xml:space="preserve"> их мотивации к обучению и целенаправленной познавательной деятельности,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значимых социальных и межличностных отношений, ценностно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D2B7D">
        <w:rPr>
          <w:rFonts w:ascii="Times New Roman" w:hAnsi="Times New Roman" w:cs="Times New Roman"/>
          <w:sz w:val="24"/>
          <w:szCs w:val="24"/>
        </w:rPr>
        <w:t>смысловых установок, отражающих личностные и гражданские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позиции в деятельности, социальные компетенции, правосознание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B7D">
        <w:rPr>
          <w:rFonts w:ascii="Times New Roman" w:hAnsi="Times New Roman" w:cs="Times New Roman"/>
          <w:sz w:val="24"/>
          <w:szCs w:val="24"/>
        </w:rPr>
        <w:t>способность ставить цели и строить жизненные планы.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Основные личностные результаты обучения биологии: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любви и уважения к Отечеству, чувства гордости за свою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Родину; осознание своей этнической принадлежности; усвоение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гуманистических и традиционных ценностей многонационального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российского общества; воспитание чувства ответственности и долга перед Родиной;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6D2B7D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6D2B7D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траектории образования на базе ориентировки в мире профессий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и профессиональных предпочтений, с учётом устойчивых познавательных интересов;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 xml:space="preserve">3) знание основных принципов и правил отношения к живой природе, основ здорового образа жизни и </w:t>
      </w:r>
      <w:proofErr w:type="spellStart"/>
      <w:r w:rsidRPr="006D2B7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6D2B7D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6D2B7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D2B7D">
        <w:rPr>
          <w:rFonts w:ascii="Times New Roman" w:hAnsi="Times New Roman" w:cs="Times New Roman"/>
          <w:sz w:val="24"/>
          <w:szCs w:val="24"/>
        </w:rPr>
        <w:t xml:space="preserve"> познавательных интересов и мотивов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B7D">
        <w:rPr>
          <w:rFonts w:ascii="Times New Roman" w:hAnsi="Times New Roman" w:cs="Times New Roman"/>
          <w:sz w:val="24"/>
          <w:szCs w:val="24"/>
        </w:rPr>
        <w:t>направленных на изучение живой природы; интеллектуальных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 xml:space="preserve">умений (доказывать, строить рассуждения, анализировать, делать выводы); эстетического отношения к живым объектам; 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5) формирование личностных представлений о целостности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природы, осознание значимости и общности глобальных проблем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человечества;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6) формирование уважительного отношения к истории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B7D">
        <w:rPr>
          <w:rFonts w:ascii="Times New Roman" w:hAnsi="Times New Roman" w:cs="Times New Roman"/>
          <w:sz w:val="24"/>
          <w:szCs w:val="24"/>
        </w:rPr>
        <w:t>культуре, национальным особенностям, традициям и образу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жизни других народов; толерантности и миролюбия;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7) освоение социальных норм, правил поведения, ролей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форм социальной жизни в группах и сообществах, 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взрослые и социальные сообщества; участие в школьном самоуправлении и общественной жизни в пределах возрастных компетенций с учётом региональных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B7D">
        <w:rPr>
          <w:rFonts w:ascii="Times New Roman" w:hAnsi="Times New Roman" w:cs="Times New Roman"/>
          <w:sz w:val="24"/>
          <w:szCs w:val="24"/>
        </w:rPr>
        <w:t>этнокультурных, социальных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B7D">
        <w:rPr>
          <w:rFonts w:ascii="Times New Roman" w:hAnsi="Times New Roman" w:cs="Times New Roman"/>
          <w:sz w:val="24"/>
          <w:szCs w:val="24"/>
        </w:rPr>
        <w:t>экологических и экономических особенностей;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8)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9) формирование коммуникативной компетентности в общении и сотрудничестве с учителями, со сверстниками, старшими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младшими в процессе образовательной, общественно полезной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B7D">
        <w:rPr>
          <w:rFonts w:ascii="Times New Roman" w:hAnsi="Times New Roman" w:cs="Times New Roman"/>
          <w:sz w:val="24"/>
          <w:szCs w:val="24"/>
        </w:rPr>
        <w:t>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D2B7D">
        <w:rPr>
          <w:rFonts w:ascii="Times New Roman" w:hAnsi="Times New Roman" w:cs="Times New Roman"/>
          <w:sz w:val="24"/>
          <w:szCs w:val="24"/>
        </w:rPr>
        <w:t>исследовательской, творческой и других видов деятельности;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10) формирование ценности здорового и безопасного образа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жизни; усвоение правил индивидуального и коллективного безопасного поведения в чрезвычайных ситуациях, угрожающих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и здоровью людей, правил поведения на транспорте и на дорогах;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11) формирование основ экологического сознания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12) осознание значения семьи в жизни человека и общества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B7D">
        <w:rPr>
          <w:rFonts w:ascii="Times New Roman" w:hAnsi="Times New Roman" w:cs="Times New Roman"/>
          <w:sz w:val="24"/>
          <w:szCs w:val="24"/>
        </w:rPr>
        <w:t>принятие ценности семейной жизни, уважительное и заботливое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отношение к членам своей семьи.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D2B7D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Метапредметные</w:t>
      </w:r>
      <w:proofErr w:type="spellEnd"/>
      <w:r w:rsidRPr="006D2B7D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6D2B7D">
        <w:rPr>
          <w:rFonts w:ascii="Times New Roman" w:hAnsi="Times New Roman" w:cs="Times New Roman"/>
          <w:sz w:val="24"/>
          <w:szCs w:val="24"/>
        </w:rPr>
        <w:t>обучения в основной школе состоят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 xml:space="preserve">из освоенных обучающимися </w:t>
      </w:r>
      <w:proofErr w:type="spellStart"/>
      <w:r w:rsidRPr="006D2B7D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6D2B7D">
        <w:rPr>
          <w:rFonts w:ascii="Times New Roman" w:hAnsi="Times New Roman" w:cs="Times New Roman"/>
          <w:sz w:val="24"/>
          <w:szCs w:val="24"/>
        </w:rPr>
        <w:t xml:space="preserve"> понятий и универсальных учебных действий, способности их использования в учебной, познавательной и социальной практике, самостоятельности планирования и осуществления учебной деятельности и </w:t>
      </w:r>
      <w:proofErr w:type="spellStart"/>
      <w:r w:rsidRPr="006D2B7D">
        <w:rPr>
          <w:rFonts w:ascii="Times New Roman" w:hAnsi="Times New Roman" w:cs="Times New Roman"/>
          <w:sz w:val="24"/>
          <w:szCs w:val="24"/>
        </w:rPr>
        <w:t>организацииучебного</w:t>
      </w:r>
      <w:proofErr w:type="spellEnd"/>
      <w:r w:rsidRPr="006D2B7D">
        <w:rPr>
          <w:rFonts w:ascii="Times New Roman" w:hAnsi="Times New Roman" w:cs="Times New Roman"/>
          <w:sz w:val="24"/>
          <w:szCs w:val="24"/>
        </w:rPr>
        <w:t xml:space="preserve"> сотрудничества с педагогами и сверстниками, к проектированию и построению индивидуальной образовательной траектории.</w:t>
      </w:r>
      <w:proofErr w:type="gramEnd"/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spellStart"/>
      <w:r w:rsidRPr="006D2B7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D2B7D">
        <w:rPr>
          <w:rFonts w:ascii="Times New Roman" w:hAnsi="Times New Roman" w:cs="Times New Roman"/>
          <w:sz w:val="24"/>
          <w:szCs w:val="24"/>
        </w:rPr>
        <w:t xml:space="preserve"> результаты обучения биологии: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B7D">
        <w:rPr>
          <w:rFonts w:ascii="Times New Roman" w:hAnsi="Times New Roman" w:cs="Times New Roman"/>
          <w:sz w:val="24"/>
          <w:szCs w:val="24"/>
        </w:rPr>
        <w:t>ставить и формулировать для се</w:t>
      </w:r>
      <w:r>
        <w:rPr>
          <w:rFonts w:ascii="Times New Roman" w:hAnsi="Times New Roman" w:cs="Times New Roman"/>
          <w:sz w:val="24"/>
          <w:szCs w:val="24"/>
        </w:rPr>
        <w:t>бя новые задачи в учёбе и позна</w:t>
      </w:r>
      <w:r w:rsidRPr="006D2B7D">
        <w:rPr>
          <w:rFonts w:ascii="Times New Roman" w:hAnsi="Times New Roman" w:cs="Times New Roman"/>
          <w:sz w:val="24"/>
          <w:szCs w:val="24"/>
        </w:rPr>
        <w:t>вательной деятельности, развивать мотивы и интересы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познавательной деятельности;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2B7D">
        <w:rPr>
          <w:rFonts w:ascii="Times New Roman" w:hAnsi="Times New Roman" w:cs="Times New Roman"/>
          <w:sz w:val="24"/>
          <w:szCs w:val="24"/>
        </w:rPr>
        <w:t>2) овладение составляющими исследовательской и проектной деятельности, включая умения видеть проблему, 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вопросы, выдвигать гипотезы, давать определения понятиям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B7D">
        <w:rPr>
          <w:rFonts w:ascii="Times New Roman" w:hAnsi="Times New Roman" w:cs="Times New Roman"/>
          <w:sz w:val="24"/>
          <w:szCs w:val="24"/>
        </w:rPr>
        <w:t>классифицировать, наблюдать, проводить эксперименты, 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выводы и заключения, структурировать материал, объяснять, доказывать, защищать свои идеи;</w:t>
      </w:r>
      <w:proofErr w:type="gramEnd"/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3) умение работать с разными источниками биологической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информации: находить биологическую информацию в различных источниках (тексте учебника, научно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D2B7D">
        <w:rPr>
          <w:rFonts w:ascii="Times New Roman" w:hAnsi="Times New Roman" w:cs="Times New Roman"/>
          <w:sz w:val="24"/>
          <w:szCs w:val="24"/>
        </w:rPr>
        <w:t>популярной литературе, биологических словарях и справочниках), анализировать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и оценивать информацию;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4) умение самостоятельно планировать пути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целей, в том числе альтернативные, осознанно выбирать наиболее эффективные способы решения учебных и познавательных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задач;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5) умение соотносить свои действия с планируемыми результатами, осуществлять контроль своей деятельности в процессе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результата, определять способы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рамках предложенных условий и требований, корректировать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свои действия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изменяющейся ситуацией;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6) владение основами самоконтроля, самооценки,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решений и осуществления осознанного выбора в учебной и познавательной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7) способность выбирать целевые и смысловые установки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своих действиях и поступках по отношению к живой природе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B7D">
        <w:rPr>
          <w:rFonts w:ascii="Times New Roman" w:hAnsi="Times New Roman" w:cs="Times New Roman"/>
          <w:sz w:val="24"/>
          <w:szCs w:val="24"/>
        </w:rPr>
        <w:t>здоровью своему и окружающих;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8) умение создавать, применять и преобразовывать знаки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символы, модели и схемы для решения учебных и познавательных задач;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9) умение осознанно использовать речевые средства для дискуссии и аргументации своей позиции, сравнивать разные точки зрения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B7D">
        <w:rPr>
          <w:rFonts w:ascii="Times New Roman" w:hAnsi="Times New Roman" w:cs="Times New Roman"/>
          <w:sz w:val="24"/>
          <w:szCs w:val="24"/>
        </w:rPr>
        <w:t>аргументировать и отстаивать свою точку зрения;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10)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конфликты на основе согласования позиций и учёта интересов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D2B7D">
        <w:rPr>
          <w:rFonts w:ascii="Times New Roman" w:hAnsi="Times New Roman" w:cs="Times New Roman"/>
          <w:sz w:val="24"/>
          <w:szCs w:val="24"/>
        </w:rPr>
        <w:t>формулировать, аргументировать и отстаивать своё мнение;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D2B7D">
        <w:rPr>
          <w:rFonts w:ascii="Times New Roman" w:hAnsi="Times New Roman" w:cs="Times New Roman"/>
          <w:sz w:val="24"/>
          <w:szCs w:val="24"/>
        </w:rPr>
        <w:t>коммуникационных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ИКТ-</w:t>
      </w:r>
      <w:r w:rsidRPr="006D2B7D">
        <w:rPr>
          <w:rFonts w:ascii="Times New Roman" w:hAnsi="Times New Roman" w:cs="Times New Roman"/>
          <w:sz w:val="24"/>
          <w:szCs w:val="24"/>
        </w:rPr>
        <w:t>компетенции</w:t>
      </w:r>
      <w:proofErr w:type="spellEnd"/>
      <w:proofErr w:type="gramEnd"/>
      <w:r w:rsidRPr="006D2B7D">
        <w:rPr>
          <w:rFonts w:ascii="Times New Roman" w:hAnsi="Times New Roman" w:cs="Times New Roman"/>
          <w:sz w:val="24"/>
          <w:szCs w:val="24"/>
        </w:rPr>
        <w:t>).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2B7D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6D2B7D">
        <w:rPr>
          <w:rFonts w:ascii="Times New Roman" w:hAnsi="Times New Roman" w:cs="Times New Roman"/>
          <w:sz w:val="24"/>
          <w:szCs w:val="24"/>
        </w:rPr>
        <w:t>обучения в основной школе включают освоенные обучающимися в ходе изучения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умения, специфические для данной предметной области, виды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деятельности по получению нового знания в рамках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предмета,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преобразованию и применению,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приёмами.</w:t>
      </w:r>
      <w:proofErr w:type="gramEnd"/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Основные предметные результаты обучения биологии: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 xml:space="preserve">1) усвоение системы научных знаний о живой природе и закономерностях её развития для формирования </w:t>
      </w:r>
      <w:proofErr w:type="spellStart"/>
      <w:proofErr w:type="gramStart"/>
      <w:r w:rsidRPr="006D2B7D">
        <w:rPr>
          <w:rFonts w:ascii="Times New Roman" w:hAnsi="Times New Roman" w:cs="Times New Roman"/>
          <w:sz w:val="24"/>
          <w:szCs w:val="24"/>
        </w:rPr>
        <w:t>естественно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D2B7D">
        <w:rPr>
          <w:rFonts w:ascii="Times New Roman" w:hAnsi="Times New Roman" w:cs="Times New Roman"/>
          <w:sz w:val="24"/>
          <w:szCs w:val="24"/>
        </w:rPr>
        <w:t>научной</w:t>
      </w:r>
      <w:proofErr w:type="spellEnd"/>
      <w:proofErr w:type="gramEnd"/>
      <w:r w:rsidRPr="006D2B7D">
        <w:rPr>
          <w:rFonts w:ascii="Times New Roman" w:hAnsi="Times New Roman" w:cs="Times New Roman"/>
          <w:sz w:val="24"/>
          <w:szCs w:val="24"/>
        </w:rPr>
        <w:t xml:space="preserve"> картины мира;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lastRenderedPageBreak/>
        <w:t>2) формирование первоначальных систематизированных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представлений о биологических объектах, процессах, явлениях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B7D">
        <w:rPr>
          <w:rFonts w:ascii="Times New Roman" w:hAnsi="Times New Roman" w:cs="Times New Roman"/>
          <w:sz w:val="24"/>
          <w:szCs w:val="24"/>
        </w:rPr>
        <w:t xml:space="preserve">закономерностях, об основных биологических теориях, </w:t>
      </w:r>
      <w:proofErr w:type="spellStart"/>
      <w:r w:rsidRPr="006D2B7D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6D2B7D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всего живого в биосфере, о наследственности и изменчивости; овладение понятийным аппаратом биологии;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4) 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 xml:space="preserve">5)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D2B7D">
        <w:rPr>
          <w:rFonts w:ascii="Times New Roman" w:hAnsi="Times New Roman" w:cs="Times New Roman"/>
          <w:sz w:val="24"/>
          <w:szCs w:val="24"/>
        </w:rPr>
        <w:t>отношению к живой природе, здоровью своему и окружающих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B7D">
        <w:rPr>
          <w:rFonts w:ascii="Times New Roman" w:hAnsi="Times New Roman" w:cs="Times New Roman"/>
          <w:sz w:val="24"/>
          <w:szCs w:val="24"/>
        </w:rPr>
        <w:t xml:space="preserve">осознание необходимости сохранения </w:t>
      </w:r>
      <w:proofErr w:type="spellStart"/>
      <w:r w:rsidRPr="006D2B7D">
        <w:rPr>
          <w:rFonts w:ascii="Times New Roman" w:hAnsi="Times New Roman" w:cs="Times New Roman"/>
          <w:sz w:val="24"/>
          <w:szCs w:val="24"/>
        </w:rPr>
        <w:t>биоразнообразия</w:t>
      </w:r>
      <w:proofErr w:type="spellEnd"/>
      <w:r w:rsidRPr="006D2B7D">
        <w:rPr>
          <w:rFonts w:ascii="Times New Roman" w:hAnsi="Times New Roman" w:cs="Times New Roman"/>
          <w:sz w:val="24"/>
          <w:szCs w:val="24"/>
        </w:rPr>
        <w:t xml:space="preserve"> и природных местообитаний;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6) объяснение роли биологии в практической деятельности людей, места и роли человека в природе, родства общности происхождения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эволюции растений и животных;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7) овладение методами биологической науки; наблюдение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описание биологических объектов и процессов; постановка биологических экспериментов и объяснение их результатов;</w:t>
      </w:r>
    </w:p>
    <w:p w:rsidR="00896AB6" w:rsidRPr="006D2B7D" w:rsidRDefault="00896AB6" w:rsidP="00896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8) формирование представлений о значении биологических наук в решении локальных и глобальных экологических проблем, необходимости рационального природопользования;</w:t>
      </w:r>
    </w:p>
    <w:p w:rsidR="0036552F" w:rsidRPr="0091491A" w:rsidRDefault="00896AB6" w:rsidP="00914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7D">
        <w:rPr>
          <w:rFonts w:ascii="Times New Roman" w:hAnsi="Times New Roman" w:cs="Times New Roman"/>
          <w:sz w:val="24"/>
          <w:szCs w:val="24"/>
        </w:rPr>
        <w:t>9) освоение приёмов оказания первой помощи, рациональной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B7D">
        <w:rPr>
          <w:rFonts w:ascii="Times New Roman" w:hAnsi="Times New Roman" w:cs="Times New Roman"/>
          <w:sz w:val="24"/>
          <w:szCs w:val="24"/>
        </w:rPr>
        <w:t>организации труда и отдыха, выращивания и размножения культурных растений и домашних животных, ухода за ними.</w:t>
      </w:r>
    </w:p>
    <w:p w:rsidR="0036552F" w:rsidRDefault="0036552F" w:rsidP="0036552F">
      <w:pPr>
        <w:pStyle w:val="1"/>
        <w:shd w:val="clear" w:color="auto" w:fill="auto"/>
        <w:ind w:firstLine="0"/>
        <w:jc w:val="center"/>
      </w:pPr>
      <w:r>
        <w:rPr>
          <w:b/>
          <w:bCs/>
          <w:color w:val="000000"/>
          <w:sz w:val="24"/>
          <w:szCs w:val="24"/>
          <w:lang w:eastAsia="ru-RU" w:bidi="ru-RU"/>
        </w:rPr>
        <w:t>Содержание</w:t>
      </w:r>
      <w:r w:rsidR="0091491A">
        <w:rPr>
          <w:b/>
          <w:bCs/>
          <w:color w:val="000000"/>
          <w:sz w:val="24"/>
          <w:szCs w:val="24"/>
          <w:lang w:eastAsia="ru-RU" w:bidi="ru-RU"/>
        </w:rPr>
        <w:t xml:space="preserve"> учебного предмета</w:t>
      </w:r>
    </w:p>
    <w:p w:rsidR="0036552F" w:rsidRDefault="0036552F" w:rsidP="0036552F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  <w:color w:val="000000"/>
          <w:sz w:val="24"/>
          <w:szCs w:val="24"/>
          <w:lang w:eastAsia="ru-RU" w:bidi="ru-RU"/>
        </w:rPr>
        <w:t>8 КЛАСС</w:t>
      </w:r>
      <w:r>
        <w:rPr>
          <w:b/>
          <w:bCs/>
          <w:color w:val="000000"/>
          <w:sz w:val="24"/>
          <w:szCs w:val="24"/>
          <w:lang w:eastAsia="ru-RU" w:bidi="ru-RU"/>
        </w:rPr>
        <w:br/>
        <w:t>(68 часов, из них 7 ч. резервное время)</w:t>
      </w:r>
    </w:p>
    <w:p w:rsidR="0036552F" w:rsidRDefault="0036552F" w:rsidP="0036552F">
      <w:pPr>
        <w:pStyle w:val="11"/>
        <w:keepNext/>
        <w:keepLines/>
        <w:shd w:val="clear" w:color="auto" w:fill="auto"/>
        <w:jc w:val="both"/>
      </w:pPr>
      <w:bookmarkStart w:id="0" w:name="bookmark0"/>
      <w:bookmarkStart w:id="1" w:name="bookmark1"/>
      <w:r>
        <w:rPr>
          <w:color w:val="000000"/>
          <w:sz w:val="24"/>
          <w:szCs w:val="24"/>
          <w:lang w:eastAsia="ru-RU" w:bidi="ru-RU"/>
        </w:rPr>
        <w:t>Введение (4 ч.)</w:t>
      </w:r>
      <w:bookmarkEnd w:id="0"/>
      <w:bookmarkEnd w:id="1"/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Значение знаний о строении и жизнедеятельности организма человека для самопознания и сохранения здоровья. Науки о человеке: анатомия, физиология, гигиена, медицина, психология. Научные методы изучения организма человека (наблюдение, измерение, эксперимент).</w:t>
      </w:r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Место и роль человека в системе органического мира, его сходство с животными и отличие от них.</w:t>
      </w:r>
    </w:p>
    <w:p w:rsidR="0036552F" w:rsidRDefault="0036552F" w:rsidP="0036552F">
      <w:pPr>
        <w:pStyle w:val="1"/>
        <w:shd w:val="clear" w:color="auto" w:fill="auto"/>
        <w:spacing w:after="260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Культура отношения к собственному здоровью и здоровью окружающих. Соблюдение санитарно-гигиенических норм и правил здорового образа жизни. Факторы укрепления здоровья. Факторы риска. Вредные и полезные привычки, их влияние на состояние здоровья.</w:t>
      </w:r>
    </w:p>
    <w:p w:rsidR="0036552F" w:rsidRDefault="0036552F" w:rsidP="0036552F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166"/>
        </w:tabs>
        <w:jc w:val="both"/>
      </w:pPr>
      <w:bookmarkStart w:id="2" w:name="bookmark2"/>
      <w:bookmarkStart w:id="3" w:name="bookmark3"/>
      <w:r>
        <w:rPr>
          <w:color w:val="000000"/>
          <w:sz w:val="24"/>
          <w:szCs w:val="24"/>
          <w:lang w:eastAsia="ru-RU" w:bidi="ru-RU"/>
        </w:rPr>
        <w:t>Организм человека — целостная система</w:t>
      </w:r>
      <w:proofErr w:type="gramStart"/>
      <w:r>
        <w:rPr>
          <w:color w:val="000000"/>
          <w:sz w:val="24"/>
          <w:szCs w:val="24"/>
          <w:lang w:eastAsia="ru-RU" w:bidi="ru-RU"/>
        </w:rPr>
        <w:t>.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 w:bidi="ru-RU"/>
        </w:rPr>
        <w:t>с</w:t>
      </w:r>
      <w:proofErr w:type="gramEnd"/>
      <w:r>
        <w:rPr>
          <w:color w:val="000000"/>
          <w:sz w:val="24"/>
          <w:szCs w:val="24"/>
          <w:lang w:eastAsia="ru-RU" w:bidi="ru-RU"/>
        </w:rPr>
        <w:t>истемы регуляции жизнедеятельности (11 ч.)</w:t>
      </w:r>
      <w:bookmarkEnd w:id="2"/>
      <w:bookmarkEnd w:id="3"/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Клетки, ткани, органы и системы органов.</w:t>
      </w:r>
    </w:p>
    <w:p w:rsidR="0036552F" w:rsidRDefault="0036552F" w:rsidP="0036552F">
      <w:pPr>
        <w:pStyle w:val="1"/>
        <w:shd w:val="clear" w:color="auto" w:fill="auto"/>
        <w:ind w:firstLine="720"/>
        <w:jc w:val="both"/>
      </w:pPr>
      <w:proofErr w:type="spellStart"/>
      <w:proofErr w:type="gramStart"/>
      <w:r>
        <w:rPr>
          <w:color w:val="000000"/>
          <w:sz w:val="24"/>
          <w:szCs w:val="24"/>
          <w:lang w:eastAsia="ru-RU" w:bidi="ru-RU"/>
        </w:rPr>
        <w:t>Нейро-гуморальная</w:t>
      </w:r>
      <w:proofErr w:type="spellEnd"/>
      <w:proofErr w:type="gramEnd"/>
      <w:r>
        <w:rPr>
          <w:color w:val="000000"/>
          <w:sz w:val="24"/>
          <w:szCs w:val="24"/>
          <w:lang w:eastAsia="ru-RU" w:bidi="ru-RU"/>
        </w:rPr>
        <w:t xml:space="preserve"> регуляция процессов жизнедеятельности организма. Нервная система. Отделы нервной системы: центральный и периферический. Рефлекторный характер деятельности нервной системы. Рефлекторная дуга. Спинной мозг, строение и функции. Головной мозг, строение и функции. Соматическая и вегетативная нервная система. Нарушения деятельности нервной системы и их предупреждение.</w:t>
      </w:r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эпифиз, щитовидная железа, надпочечники. Железы смешанной секреции: </w:t>
      </w:r>
      <w:proofErr w:type="gramStart"/>
      <w:r>
        <w:rPr>
          <w:color w:val="000000"/>
          <w:sz w:val="24"/>
          <w:szCs w:val="24"/>
          <w:lang w:eastAsia="ru-RU" w:bidi="ru-RU"/>
        </w:rPr>
        <w:t>поджелудочная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и половые </w:t>
      </w:r>
      <w:r>
        <w:rPr>
          <w:color w:val="000000"/>
          <w:sz w:val="24"/>
          <w:szCs w:val="24"/>
          <w:lang w:eastAsia="ru-RU" w:bidi="ru-RU"/>
        </w:rPr>
        <w:lastRenderedPageBreak/>
        <w:t>железы. Регуляция функций эндокринных желёз.</w:t>
      </w:r>
    </w:p>
    <w:p w:rsidR="0036552F" w:rsidRDefault="0036552F" w:rsidP="0036552F">
      <w:pPr>
        <w:pStyle w:val="1"/>
        <w:shd w:val="clear" w:color="auto" w:fill="auto"/>
        <w:spacing w:after="280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Взаимодействие нервной и гуморальной регуляции.</w:t>
      </w:r>
    </w:p>
    <w:p w:rsidR="0036552F" w:rsidRDefault="0036552F" w:rsidP="0036552F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105"/>
        </w:tabs>
        <w:jc w:val="both"/>
      </w:pPr>
      <w:bookmarkStart w:id="4" w:name="bookmark4"/>
      <w:bookmarkStart w:id="5" w:name="bookmark5"/>
      <w:r>
        <w:rPr>
          <w:color w:val="000000"/>
          <w:sz w:val="24"/>
          <w:szCs w:val="24"/>
          <w:lang w:eastAsia="ru-RU" w:bidi="ru-RU"/>
        </w:rPr>
        <w:t>Опорно-двигательная система и здоровье (7 ч.)</w:t>
      </w:r>
      <w:bookmarkEnd w:id="4"/>
      <w:bookmarkEnd w:id="5"/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Строение и функции опорно-двигательной системы. Химический состав, строение и рост костей. Виды костей и их соединений. Скелет человека.</w:t>
      </w:r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Мышцы, их строение и функции. Утомление мышц. Значение физических упражнений для правильного формирования скелета и мышц. Гиподинамия.</w:t>
      </w:r>
    </w:p>
    <w:p w:rsidR="0036552F" w:rsidRDefault="0036552F" w:rsidP="0036552F">
      <w:pPr>
        <w:pStyle w:val="1"/>
        <w:shd w:val="clear" w:color="auto" w:fill="auto"/>
        <w:spacing w:after="280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Особенности строения опорно-двигательной системы человека в связи с </w:t>
      </w:r>
      <w:proofErr w:type="spellStart"/>
      <w:r>
        <w:rPr>
          <w:color w:val="000000"/>
          <w:sz w:val="24"/>
          <w:szCs w:val="24"/>
          <w:lang w:eastAsia="ru-RU" w:bidi="ru-RU"/>
        </w:rPr>
        <w:t>прямохождением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и трудовой деятельностью. Профилактика травматизма. Приемы оказания первой помощи себе и окружающим при травмах опорно-двигательной системы. Предупреждение плоскостопия и искривления позвоночника. Признаки хорошей осанки.</w:t>
      </w:r>
    </w:p>
    <w:p w:rsidR="0036552F" w:rsidRDefault="0036552F" w:rsidP="0036552F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201"/>
        </w:tabs>
        <w:jc w:val="both"/>
      </w:pPr>
      <w:bookmarkStart w:id="6" w:name="bookmark6"/>
      <w:bookmarkStart w:id="7" w:name="bookmark7"/>
      <w:r>
        <w:rPr>
          <w:color w:val="000000"/>
          <w:sz w:val="24"/>
          <w:szCs w:val="24"/>
          <w:lang w:eastAsia="ru-RU" w:bidi="ru-RU"/>
        </w:rPr>
        <w:t>Системы жизнеобеспечения (30 ч.)</w:t>
      </w:r>
      <w:bookmarkEnd w:id="6"/>
      <w:bookmarkEnd w:id="7"/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Внутренняя среда организма: кровь, лимфа, тканевая жидкость. Значение постоянства внутренней среды организма. Кровь, ее состав и функции. Форменные элементы крови. Свертывание крови. Кроветворение. Группы крови. Резус-фактор. Переливание крови.</w:t>
      </w:r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Лимфа. Иммунитет. Иммунная система человека. Факторы, влияющие на иммунитет. Иммунодефицит. Значение работ Л.Пастера и И.И.Мечникова в области иммунитета. Роль прививок в борьбе с инфекционными заболеваниями.</w:t>
      </w:r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Транспорт веществ. Кровеносная система. Значение кровообращения. Строение сосудов, движение крови по сосудам. Строение и работа сердца. Сердечный цикл. Пульс. Давление крови. </w:t>
      </w:r>
      <w:proofErr w:type="spellStart"/>
      <w:proofErr w:type="gramStart"/>
      <w:r>
        <w:rPr>
          <w:color w:val="000000"/>
          <w:sz w:val="24"/>
          <w:szCs w:val="24"/>
          <w:lang w:eastAsia="ru-RU" w:bidi="ru-RU"/>
        </w:rPr>
        <w:t>Сердечно-сосудистые</w:t>
      </w:r>
      <w:proofErr w:type="spellEnd"/>
      <w:proofErr w:type="gramEnd"/>
      <w:r>
        <w:rPr>
          <w:color w:val="000000"/>
          <w:sz w:val="24"/>
          <w:szCs w:val="24"/>
          <w:lang w:eastAsia="ru-RU" w:bidi="ru-RU"/>
        </w:rPr>
        <w:t xml:space="preserve"> заболевания, причины и профилактика. Виды кровотечений. Приемы оказания первой помощи при кровотечениях. Лимфатическая система. Значение </w:t>
      </w:r>
      <w:proofErr w:type="spellStart"/>
      <w:r>
        <w:rPr>
          <w:color w:val="000000"/>
          <w:sz w:val="24"/>
          <w:szCs w:val="24"/>
          <w:lang w:eastAsia="ru-RU" w:bidi="ru-RU"/>
        </w:rPr>
        <w:t>лимфообращения</w:t>
      </w:r>
      <w:proofErr w:type="spellEnd"/>
      <w:r>
        <w:rPr>
          <w:color w:val="000000"/>
          <w:sz w:val="24"/>
          <w:szCs w:val="24"/>
          <w:lang w:eastAsia="ru-RU" w:bidi="ru-RU"/>
        </w:rPr>
        <w:t>. Связь кровеносной и лимфатической систем.</w:t>
      </w:r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 xml:space="preserve">Дыхание и его этапы. Дыхательная система: строение и функции. Механизм вдоха и выдоха. Газообмен в лёгких и тканях. Регуляция дыхания. Заболевания органов дыхания и их профилактика. Вред </w:t>
      </w:r>
      <w:proofErr w:type="spellStart"/>
      <w:r>
        <w:rPr>
          <w:color w:val="000000"/>
          <w:sz w:val="24"/>
          <w:szCs w:val="24"/>
          <w:lang w:eastAsia="ru-RU" w:bidi="ru-RU"/>
        </w:rPr>
        <w:t>табакокурения</w:t>
      </w:r>
      <w:proofErr w:type="spellEnd"/>
      <w:r>
        <w:rPr>
          <w:color w:val="000000"/>
          <w:sz w:val="24"/>
          <w:szCs w:val="24"/>
          <w:lang w:eastAsia="ru-RU" w:bidi="ru-RU"/>
        </w:rPr>
        <w:t>. Предупреждение распространения инфекционных заболеваний и соблюдение мер профилактики для защиты собственного организма. Приемы оказания первой помощи при остановке дыхания, отравлении угарным газом, спасении утопающего.</w:t>
      </w:r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Питание. Пища как биологическая основа жизни. Пищеварение. Строение и функции пищеварительной системы. Пищеварительные железы. Роль ферментов в пищеварении. Гигиена питания, профилактика желудочно-кишечных заболеваний. Регуляция пищеварения. Исследования И.П. Павлова в области пищеварения</w:t>
      </w:r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Обмен веществ и превращения энергии как необходимое условие жизнедеятельности организма. Пластический и энергетический обмен. Обмен и роль белков, углеводов, жиров. Водно-солевой обмен. Витамины, их роль в организме, содержание в пище. Суточная потребность организма в витаминах. Проявления авитаминозов и меры их предупреждения.</w:t>
      </w:r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Выделение. Мочеполовая система. Мочеполовые инфекции, меры их предупреждения для сохранения здоровья.</w:t>
      </w:r>
    </w:p>
    <w:p w:rsidR="0036552F" w:rsidRDefault="0036552F" w:rsidP="0036552F">
      <w:pPr>
        <w:pStyle w:val="1"/>
        <w:shd w:val="clear" w:color="auto" w:fill="auto"/>
        <w:ind w:firstLine="720"/>
        <w:jc w:val="both"/>
      </w:pPr>
      <w:r>
        <w:rPr>
          <w:color w:val="000000"/>
          <w:sz w:val="24"/>
          <w:szCs w:val="24"/>
          <w:lang w:eastAsia="ru-RU" w:bidi="ru-RU"/>
        </w:rPr>
        <w:t>Покровы тела. Уход за кожей, волосами, ногтями. Роль кожи в процессах терморегуляции. Приемы оказания первой помощи себе и окружающим при травмах, ожогах, обморожениях и их профилактика.</w:t>
      </w:r>
    </w:p>
    <w:p w:rsidR="0036552F" w:rsidRDefault="0036552F" w:rsidP="0036552F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498"/>
        </w:tabs>
        <w:ind w:firstLine="980"/>
      </w:pPr>
      <w:bookmarkStart w:id="8" w:name="bookmark8"/>
      <w:bookmarkStart w:id="9" w:name="bookmark9"/>
      <w:r>
        <w:rPr>
          <w:color w:val="000000"/>
          <w:sz w:val="24"/>
          <w:szCs w:val="24"/>
          <w:lang w:eastAsia="ru-RU" w:bidi="ru-RU"/>
        </w:rPr>
        <w:t>Репродуктивная система и здоровье (3 ч.)</w:t>
      </w:r>
      <w:bookmarkEnd w:id="8"/>
      <w:bookmarkEnd w:id="9"/>
    </w:p>
    <w:p w:rsidR="0036552F" w:rsidRDefault="0036552F" w:rsidP="0036552F">
      <w:pPr>
        <w:pStyle w:val="1"/>
        <w:shd w:val="clear" w:color="auto" w:fill="auto"/>
        <w:ind w:left="280" w:firstLine="70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Половая система. Оплодотворение, внутриутробное развитие, роды. Рост и развитие ребёнка.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</w:t>
      </w:r>
      <w:r>
        <w:rPr>
          <w:color w:val="000000"/>
          <w:sz w:val="24"/>
          <w:szCs w:val="24"/>
          <w:lang w:eastAsia="ru-RU" w:bidi="ru-RU"/>
        </w:rPr>
        <w:lastRenderedPageBreak/>
        <w:t xml:space="preserve">здоровье. Инфекции, передающиеся половым путем, их профилактика. ВИЧ, профилактика </w:t>
      </w:r>
      <w:proofErr w:type="spellStart"/>
      <w:r>
        <w:rPr>
          <w:color w:val="000000"/>
          <w:sz w:val="24"/>
          <w:szCs w:val="24"/>
          <w:lang w:eastAsia="ru-RU" w:bidi="ru-RU"/>
        </w:rPr>
        <w:t>СПИДа</w:t>
      </w:r>
      <w:proofErr w:type="spellEnd"/>
      <w:r>
        <w:rPr>
          <w:color w:val="000000"/>
          <w:sz w:val="24"/>
          <w:szCs w:val="24"/>
          <w:lang w:eastAsia="ru-RU" w:bidi="ru-RU"/>
        </w:rPr>
        <w:t>.</w:t>
      </w:r>
    </w:p>
    <w:p w:rsidR="0036552F" w:rsidRDefault="0036552F" w:rsidP="0036552F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407"/>
        </w:tabs>
        <w:ind w:firstLine="980"/>
        <w:jc w:val="both"/>
      </w:pPr>
      <w:bookmarkStart w:id="10" w:name="bookmark10"/>
      <w:bookmarkStart w:id="11" w:name="bookmark11"/>
      <w:r>
        <w:rPr>
          <w:color w:val="000000"/>
          <w:sz w:val="24"/>
          <w:szCs w:val="24"/>
          <w:lang w:eastAsia="ru-RU" w:bidi="ru-RU"/>
        </w:rPr>
        <w:t>Связь организма с внешней средой. Сенсорные системы (анализаторы)(6 ч.)</w:t>
      </w:r>
      <w:bookmarkEnd w:id="10"/>
      <w:bookmarkEnd w:id="11"/>
    </w:p>
    <w:p w:rsidR="0036552F" w:rsidRDefault="0036552F" w:rsidP="0036552F">
      <w:pPr>
        <w:pStyle w:val="1"/>
        <w:shd w:val="clear" w:color="auto" w:fill="auto"/>
        <w:ind w:left="280" w:firstLine="700"/>
        <w:jc w:val="both"/>
      </w:pPr>
      <w:r>
        <w:rPr>
          <w:color w:val="000000"/>
          <w:sz w:val="24"/>
          <w:szCs w:val="24"/>
          <w:lang w:eastAsia="ru-RU" w:bidi="ru-RU"/>
        </w:rPr>
        <w:t>Сенсорные системы (анализаторы), их строение и функции. Органы чувств и их роль в жизни человека. Зрительный анализатор. Слуховой и вестибулярный анализаторы. Обонятельный, вкусовой, осязательный, двигательный анализаторы. Гигиена органов чувств и здоровье. Влияние экологических факторов на органы чувств. Взаимодействие сенсорных систем.</w:t>
      </w:r>
    </w:p>
    <w:p w:rsidR="0036552F" w:rsidRDefault="0036552F" w:rsidP="0036552F">
      <w:pPr>
        <w:pStyle w:val="1"/>
        <w:shd w:val="clear" w:color="auto" w:fill="auto"/>
        <w:ind w:left="280" w:firstLine="700"/>
        <w:jc w:val="both"/>
      </w:pPr>
      <w:r>
        <w:rPr>
          <w:i/>
          <w:iCs/>
          <w:color w:val="000000"/>
          <w:sz w:val="24"/>
          <w:szCs w:val="24"/>
          <w:lang w:eastAsia="ru-RU" w:bidi="ru-RU"/>
        </w:rPr>
        <w:t>Демонстрации:</w:t>
      </w:r>
      <w:r>
        <w:rPr>
          <w:color w:val="000000"/>
          <w:sz w:val="24"/>
          <w:szCs w:val="24"/>
          <w:lang w:eastAsia="ru-RU" w:bidi="ru-RU"/>
        </w:rPr>
        <w:t xml:space="preserve"> Сходство человека и животных; Строение и разнообразие клеток организма человека; Ткани организма человека; Органы и системы органов организма человека; Нервная система; Железы внешней и внутренней секреции; </w:t>
      </w:r>
      <w:proofErr w:type="spellStart"/>
      <w:r>
        <w:rPr>
          <w:color w:val="000000"/>
          <w:sz w:val="24"/>
          <w:szCs w:val="24"/>
          <w:lang w:eastAsia="ru-RU" w:bidi="ru-RU"/>
        </w:rPr>
        <w:t>Опорно</w:t>
      </w:r>
      <w:r>
        <w:rPr>
          <w:color w:val="000000"/>
          <w:sz w:val="24"/>
          <w:szCs w:val="24"/>
          <w:lang w:eastAsia="ru-RU" w:bidi="ru-RU"/>
        </w:rPr>
        <w:softHyphen/>
        <w:t>двигательная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система; Приемы оказания первой помощи при травмах </w:t>
      </w:r>
      <w:proofErr w:type="spellStart"/>
      <w:r>
        <w:rPr>
          <w:color w:val="000000"/>
          <w:sz w:val="24"/>
          <w:szCs w:val="24"/>
          <w:lang w:eastAsia="ru-RU" w:bidi="ru-RU"/>
        </w:rPr>
        <w:t>опорно</w:t>
      </w:r>
      <w:r>
        <w:rPr>
          <w:color w:val="000000"/>
          <w:sz w:val="24"/>
          <w:szCs w:val="24"/>
          <w:lang w:eastAsia="ru-RU" w:bidi="ru-RU"/>
        </w:rPr>
        <w:softHyphen/>
        <w:t>двигательной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системы; Состав крови; Группы крови; Кровеносная система; Приемы оказания первой помощи при кровотечениях; Лимфатическая система; Система органов дыхания; Механизм вдоха и выдоха; Приемы оказания первой помощи при отравлении угарным газом, спасении утопающего; Пищеварительная система; Мочеполовая система; Строение кожи; Приемы оказания первой помощи при травмах, ожогах, обморожениях; Анализаторы.</w:t>
      </w:r>
    </w:p>
    <w:p w:rsidR="0036552F" w:rsidRDefault="0036552F" w:rsidP="0036552F">
      <w:pPr>
        <w:pStyle w:val="1"/>
        <w:shd w:val="clear" w:color="auto" w:fill="auto"/>
        <w:ind w:firstLine="980"/>
      </w:pPr>
      <w:r>
        <w:rPr>
          <w:i/>
          <w:iCs/>
          <w:color w:val="000000"/>
          <w:sz w:val="24"/>
          <w:szCs w:val="24"/>
          <w:lang w:eastAsia="ru-RU" w:bidi="ru-RU"/>
        </w:rPr>
        <w:t>Лабораторные работы</w:t>
      </w:r>
    </w:p>
    <w:p w:rsidR="0036552F" w:rsidRDefault="0036552F" w:rsidP="0036552F">
      <w:pPr>
        <w:pStyle w:val="1"/>
        <w:numPr>
          <w:ilvl w:val="0"/>
          <w:numId w:val="3"/>
        </w:numPr>
        <w:shd w:val="clear" w:color="auto" w:fill="auto"/>
        <w:tabs>
          <w:tab w:val="left" w:pos="1330"/>
        </w:tabs>
        <w:ind w:firstLine="980"/>
      </w:pPr>
      <w:r>
        <w:rPr>
          <w:color w:val="000000"/>
          <w:sz w:val="24"/>
          <w:szCs w:val="24"/>
          <w:lang w:eastAsia="ru-RU" w:bidi="ru-RU"/>
        </w:rPr>
        <w:t>Изучение микроскопического строения тканей</w:t>
      </w:r>
    </w:p>
    <w:p w:rsidR="0036552F" w:rsidRDefault="0036552F" w:rsidP="0036552F">
      <w:pPr>
        <w:pStyle w:val="1"/>
        <w:numPr>
          <w:ilvl w:val="0"/>
          <w:numId w:val="3"/>
        </w:numPr>
        <w:shd w:val="clear" w:color="auto" w:fill="auto"/>
        <w:tabs>
          <w:tab w:val="left" w:pos="1330"/>
        </w:tabs>
        <w:ind w:firstLine="980"/>
      </w:pPr>
      <w:r>
        <w:rPr>
          <w:color w:val="000000"/>
          <w:sz w:val="24"/>
          <w:szCs w:val="24"/>
          <w:lang w:eastAsia="ru-RU" w:bidi="ru-RU"/>
        </w:rPr>
        <w:t>Изучение строения головного мозга человека (по муляжам)</w:t>
      </w:r>
    </w:p>
    <w:p w:rsidR="0036552F" w:rsidRDefault="0036552F" w:rsidP="0036552F">
      <w:pPr>
        <w:pStyle w:val="1"/>
        <w:numPr>
          <w:ilvl w:val="0"/>
          <w:numId w:val="3"/>
        </w:numPr>
        <w:shd w:val="clear" w:color="auto" w:fill="auto"/>
        <w:tabs>
          <w:tab w:val="left" w:pos="1354"/>
        </w:tabs>
        <w:ind w:firstLine="980"/>
      </w:pPr>
      <w:r>
        <w:rPr>
          <w:color w:val="000000"/>
          <w:sz w:val="24"/>
          <w:szCs w:val="24"/>
          <w:lang w:eastAsia="ru-RU" w:bidi="ru-RU"/>
        </w:rPr>
        <w:t>Выявление особенностей строения позвонков</w:t>
      </w:r>
    </w:p>
    <w:p w:rsidR="0036552F" w:rsidRDefault="0036552F" w:rsidP="0036552F">
      <w:pPr>
        <w:pStyle w:val="1"/>
        <w:numPr>
          <w:ilvl w:val="0"/>
          <w:numId w:val="3"/>
        </w:numPr>
        <w:shd w:val="clear" w:color="auto" w:fill="auto"/>
        <w:tabs>
          <w:tab w:val="left" w:pos="1355"/>
        </w:tabs>
        <w:ind w:left="280" w:firstLine="700"/>
        <w:jc w:val="both"/>
      </w:pPr>
      <w:r>
        <w:rPr>
          <w:color w:val="000000"/>
          <w:sz w:val="24"/>
          <w:szCs w:val="24"/>
          <w:lang w:eastAsia="ru-RU" w:bidi="ru-RU"/>
        </w:rPr>
        <w:t>Изучение микроскопического строения крови (микропрепараты крови человека и лягушки)</w:t>
      </w:r>
    </w:p>
    <w:p w:rsidR="0036552F" w:rsidRDefault="0036552F" w:rsidP="0036552F">
      <w:pPr>
        <w:pStyle w:val="1"/>
        <w:numPr>
          <w:ilvl w:val="0"/>
          <w:numId w:val="3"/>
        </w:numPr>
        <w:shd w:val="clear" w:color="auto" w:fill="auto"/>
        <w:tabs>
          <w:tab w:val="left" w:pos="1354"/>
        </w:tabs>
        <w:ind w:firstLine="980"/>
      </w:pPr>
      <w:r>
        <w:rPr>
          <w:color w:val="000000"/>
          <w:sz w:val="24"/>
          <w:szCs w:val="24"/>
          <w:lang w:eastAsia="ru-RU" w:bidi="ru-RU"/>
        </w:rPr>
        <w:t>Изучение воздействия слюны на крахмал</w:t>
      </w:r>
    </w:p>
    <w:p w:rsidR="0036552F" w:rsidRDefault="0036552F" w:rsidP="0036552F">
      <w:pPr>
        <w:pStyle w:val="1"/>
        <w:numPr>
          <w:ilvl w:val="0"/>
          <w:numId w:val="3"/>
        </w:numPr>
        <w:shd w:val="clear" w:color="auto" w:fill="auto"/>
        <w:tabs>
          <w:tab w:val="left" w:pos="1354"/>
        </w:tabs>
        <w:ind w:firstLine="980"/>
      </w:pPr>
      <w:r>
        <w:rPr>
          <w:color w:val="000000"/>
          <w:sz w:val="24"/>
          <w:szCs w:val="24"/>
          <w:lang w:eastAsia="ru-RU" w:bidi="ru-RU"/>
        </w:rPr>
        <w:t>Изучение строения глаза и его аккомодации</w:t>
      </w:r>
    </w:p>
    <w:p w:rsidR="0036552F" w:rsidRDefault="0036552F" w:rsidP="0036552F">
      <w:pPr>
        <w:pStyle w:val="1"/>
        <w:shd w:val="clear" w:color="auto" w:fill="auto"/>
        <w:ind w:firstLine="980"/>
      </w:pPr>
      <w:r>
        <w:rPr>
          <w:i/>
          <w:iCs/>
          <w:color w:val="000000"/>
          <w:sz w:val="24"/>
          <w:szCs w:val="24"/>
          <w:lang w:eastAsia="ru-RU" w:bidi="ru-RU"/>
        </w:rPr>
        <w:t>Практические работы</w:t>
      </w:r>
    </w:p>
    <w:p w:rsidR="0036552F" w:rsidRDefault="0036552F" w:rsidP="0036552F">
      <w:pPr>
        <w:pStyle w:val="1"/>
        <w:numPr>
          <w:ilvl w:val="0"/>
          <w:numId w:val="4"/>
        </w:numPr>
        <w:shd w:val="clear" w:color="auto" w:fill="auto"/>
        <w:tabs>
          <w:tab w:val="left" w:pos="1354"/>
        </w:tabs>
        <w:ind w:firstLine="980"/>
      </w:pPr>
      <w:r>
        <w:rPr>
          <w:color w:val="000000"/>
          <w:sz w:val="24"/>
          <w:szCs w:val="24"/>
          <w:lang w:eastAsia="ru-RU" w:bidi="ru-RU"/>
        </w:rPr>
        <w:t>Изучение влияния статической и динамической работы на утомление мышц</w:t>
      </w:r>
    </w:p>
    <w:p w:rsidR="0036552F" w:rsidRDefault="0036552F" w:rsidP="0036552F">
      <w:pPr>
        <w:pStyle w:val="1"/>
        <w:numPr>
          <w:ilvl w:val="0"/>
          <w:numId w:val="4"/>
        </w:numPr>
        <w:shd w:val="clear" w:color="auto" w:fill="auto"/>
        <w:tabs>
          <w:tab w:val="left" w:pos="1354"/>
        </w:tabs>
        <w:ind w:firstLine="980"/>
      </w:pPr>
      <w:r>
        <w:rPr>
          <w:color w:val="000000"/>
          <w:sz w:val="24"/>
          <w:szCs w:val="24"/>
          <w:lang w:eastAsia="ru-RU" w:bidi="ru-RU"/>
        </w:rPr>
        <w:t>Подсчет пульса в покое и при физической нагрузке</w:t>
      </w:r>
    </w:p>
    <w:p w:rsidR="0036552F" w:rsidRDefault="0036552F" w:rsidP="0036552F">
      <w:pPr>
        <w:pStyle w:val="1"/>
        <w:numPr>
          <w:ilvl w:val="0"/>
          <w:numId w:val="4"/>
        </w:numPr>
        <w:shd w:val="clear" w:color="auto" w:fill="auto"/>
        <w:tabs>
          <w:tab w:val="left" w:pos="1350"/>
        </w:tabs>
        <w:ind w:left="280" w:firstLine="700"/>
        <w:jc w:val="both"/>
      </w:pPr>
      <w:r>
        <w:rPr>
          <w:color w:val="000000"/>
          <w:sz w:val="24"/>
          <w:szCs w:val="24"/>
          <w:lang w:eastAsia="ru-RU" w:bidi="ru-RU"/>
        </w:rPr>
        <w:t>Изучение приёмов остановки капиллярного, артериального и венозного кровотечений</w:t>
      </w:r>
    </w:p>
    <w:p w:rsidR="0036552F" w:rsidRDefault="0036552F" w:rsidP="0036552F">
      <w:pPr>
        <w:pStyle w:val="1"/>
        <w:numPr>
          <w:ilvl w:val="0"/>
          <w:numId w:val="4"/>
        </w:numPr>
        <w:shd w:val="clear" w:color="auto" w:fill="auto"/>
        <w:tabs>
          <w:tab w:val="left" w:pos="1354"/>
        </w:tabs>
        <w:spacing w:after="260"/>
        <w:ind w:firstLine="980"/>
      </w:pPr>
      <w:r>
        <w:rPr>
          <w:color w:val="000000"/>
          <w:sz w:val="24"/>
          <w:szCs w:val="24"/>
          <w:lang w:eastAsia="ru-RU" w:bidi="ru-RU"/>
        </w:rPr>
        <w:t>Решение задач на определение норм рационального питания</w:t>
      </w:r>
    </w:p>
    <w:p w:rsidR="0036552F" w:rsidRDefault="0036552F" w:rsidP="0036552F">
      <w:pPr>
        <w:pStyle w:val="1"/>
        <w:shd w:val="clear" w:color="auto" w:fill="auto"/>
        <w:ind w:firstLine="980"/>
      </w:pPr>
      <w:r>
        <w:rPr>
          <w:i/>
          <w:iCs/>
          <w:color w:val="000000"/>
          <w:sz w:val="24"/>
          <w:szCs w:val="24"/>
          <w:lang w:eastAsia="ru-RU" w:bidi="ru-RU"/>
        </w:rPr>
        <w:t>Самонаблюдения</w:t>
      </w:r>
    </w:p>
    <w:p w:rsidR="0036552F" w:rsidRDefault="0036552F" w:rsidP="0036552F">
      <w:pPr>
        <w:pStyle w:val="1"/>
        <w:numPr>
          <w:ilvl w:val="0"/>
          <w:numId w:val="5"/>
        </w:numPr>
        <w:shd w:val="clear" w:color="auto" w:fill="auto"/>
        <w:tabs>
          <w:tab w:val="left" w:pos="1330"/>
        </w:tabs>
        <w:ind w:firstLine="980"/>
      </w:pPr>
      <w:r>
        <w:rPr>
          <w:color w:val="000000"/>
          <w:sz w:val="24"/>
          <w:szCs w:val="24"/>
          <w:lang w:eastAsia="ru-RU" w:bidi="ru-RU"/>
        </w:rPr>
        <w:t>Измерение массы и роста своего организма</w:t>
      </w:r>
    </w:p>
    <w:p w:rsidR="0036552F" w:rsidRDefault="0036552F" w:rsidP="0036552F">
      <w:pPr>
        <w:pStyle w:val="1"/>
        <w:numPr>
          <w:ilvl w:val="0"/>
          <w:numId w:val="5"/>
        </w:numPr>
        <w:shd w:val="clear" w:color="auto" w:fill="auto"/>
        <w:tabs>
          <w:tab w:val="left" w:pos="1330"/>
        </w:tabs>
        <w:ind w:firstLine="980"/>
      </w:pPr>
      <w:r>
        <w:rPr>
          <w:color w:val="000000"/>
          <w:sz w:val="24"/>
          <w:szCs w:val="24"/>
          <w:lang w:eastAsia="ru-RU" w:bidi="ru-RU"/>
        </w:rPr>
        <w:t>Координация работы мышц</w:t>
      </w:r>
    </w:p>
    <w:p w:rsidR="0036552F" w:rsidRDefault="0036552F" w:rsidP="0036552F">
      <w:pPr>
        <w:pStyle w:val="1"/>
        <w:numPr>
          <w:ilvl w:val="0"/>
          <w:numId w:val="5"/>
        </w:numPr>
        <w:shd w:val="clear" w:color="auto" w:fill="auto"/>
        <w:tabs>
          <w:tab w:val="left" w:pos="1354"/>
        </w:tabs>
        <w:ind w:firstLine="980"/>
      </w:pPr>
      <w:r>
        <w:rPr>
          <w:color w:val="000000"/>
          <w:sz w:val="24"/>
          <w:szCs w:val="24"/>
          <w:lang w:eastAsia="ru-RU" w:bidi="ru-RU"/>
        </w:rPr>
        <w:t>Выявление нарушения осанки и наличия плоскостопия</w:t>
      </w:r>
    </w:p>
    <w:p w:rsidR="0036552F" w:rsidRDefault="0036552F" w:rsidP="0036552F">
      <w:pPr>
        <w:pStyle w:val="1"/>
        <w:numPr>
          <w:ilvl w:val="0"/>
          <w:numId w:val="5"/>
        </w:numPr>
        <w:shd w:val="clear" w:color="auto" w:fill="auto"/>
        <w:tabs>
          <w:tab w:val="left" w:pos="1354"/>
        </w:tabs>
        <w:ind w:firstLine="980"/>
      </w:pPr>
      <w:r>
        <w:rPr>
          <w:color w:val="000000"/>
          <w:sz w:val="24"/>
          <w:szCs w:val="24"/>
          <w:lang w:eastAsia="ru-RU" w:bidi="ru-RU"/>
        </w:rPr>
        <w:t>Измерение артериального давления</w:t>
      </w:r>
    </w:p>
    <w:p w:rsidR="0036552F" w:rsidRDefault="0036552F" w:rsidP="0036552F">
      <w:pPr>
        <w:pStyle w:val="1"/>
        <w:numPr>
          <w:ilvl w:val="0"/>
          <w:numId w:val="5"/>
        </w:numPr>
        <w:shd w:val="clear" w:color="auto" w:fill="auto"/>
        <w:tabs>
          <w:tab w:val="left" w:pos="1354"/>
        </w:tabs>
        <w:ind w:firstLine="980"/>
      </w:pPr>
      <w:r>
        <w:rPr>
          <w:color w:val="000000"/>
          <w:sz w:val="24"/>
          <w:szCs w:val="24"/>
          <w:lang w:eastAsia="ru-RU" w:bidi="ru-RU"/>
        </w:rPr>
        <w:t>Определение частоты дыхательных движений.</w:t>
      </w:r>
    </w:p>
    <w:p w:rsidR="0036552F" w:rsidRDefault="0036552F" w:rsidP="0036552F">
      <w:pPr>
        <w:pStyle w:val="1"/>
        <w:numPr>
          <w:ilvl w:val="0"/>
          <w:numId w:val="5"/>
        </w:numPr>
        <w:shd w:val="clear" w:color="auto" w:fill="auto"/>
        <w:tabs>
          <w:tab w:val="left" w:pos="1354"/>
        </w:tabs>
        <w:ind w:firstLine="980"/>
      </w:pPr>
      <w:r>
        <w:rPr>
          <w:color w:val="000000"/>
          <w:sz w:val="24"/>
          <w:szCs w:val="24"/>
          <w:lang w:eastAsia="ru-RU" w:bidi="ru-RU"/>
        </w:rPr>
        <w:t>Измерение температуры тела</w:t>
      </w:r>
    </w:p>
    <w:p w:rsidR="0036552F" w:rsidRDefault="0036552F" w:rsidP="0036552F">
      <w:pPr>
        <w:pStyle w:val="1"/>
        <w:numPr>
          <w:ilvl w:val="0"/>
          <w:numId w:val="5"/>
        </w:numPr>
        <w:shd w:val="clear" w:color="auto" w:fill="auto"/>
        <w:tabs>
          <w:tab w:val="left" w:pos="1354"/>
        </w:tabs>
        <w:spacing w:after="260"/>
        <w:ind w:firstLine="980"/>
      </w:pPr>
      <w:r>
        <w:rPr>
          <w:color w:val="000000"/>
          <w:sz w:val="24"/>
          <w:szCs w:val="24"/>
          <w:lang w:eastAsia="ru-RU" w:bidi="ru-RU"/>
        </w:rPr>
        <w:t>Изучение изменения размера зрачка</w:t>
      </w:r>
    </w:p>
    <w:p w:rsidR="00B34A16" w:rsidRDefault="0036552F" w:rsidP="0036552F">
      <w:pPr>
        <w:pStyle w:val="1"/>
        <w:shd w:val="clear" w:color="auto" w:fill="auto"/>
        <w:spacing w:after="260"/>
        <w:ind w:firstLine="980"/>
        <w:rPr>
          <w:b/>
          <w:bCs/>
          <w:i/>
          <w:iCs/>
          <w:color w:val="000000"/>
          <w:sz w:val="24"/>
          <w:szCs w:val="24"/>
          <w:lang w:eastAsia="ru-RU" w:bidi="ru-RU"/>
        </w:rPr>
      </w:pPr>
      <w:r>
        <w:rPr>
          <w:b/>
          <w:bCs/>
          <w:i/>
          <w:iCs/>
          <w:color w:val="000000"/>
          <w:sz w:val="24"/>
          <w:szCs w:val="24"/>
          <w:lang w:eastAsia="ru-RU" w:bidi="ru-RU"/>
        </w:rPr>
        <w:t>Резервное время 7 часов</w:t>
      </w:r>
    </w:p>
    <w:p w:rsidR="00B34A16" w:rsidRPr="009E6159" w:rsidRDefault="0036552F" w:rsidP="00B34A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B34A16" w:rsidRPr="009E6159">
        <w:rPr>
          <w:rFonts w:ascii="Times New Roman" w:hAnsi="Times New Roman" w:cs="Times New Roman"/>
          <w:sz w:val="24"/>
          <w:szCs w:val="24"/>
        </w:rPr>
        <w:lastRenderedPageBreak/>
        <w:t xml:space="preserve">Примерный перечень реализуемых лабораторных работ по биологии  на уровне основного и среднего образования с использованием оборудования центра «Точка Роста» - цифровой лаборатории </w:t>
      </w:r>
      <w:r w:rsidR="00B34A16" w:rsidRPr="009E615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34A16" w:rsidRPr="009E6159">
        <w:rPr>
          <w:rFonts w:ascii="Times New Roman" w:hAnsi="Times New Roman" w:cs="Times New Roman"/>
          <w:sz w:val="24"/>
          <w:szCs w:val="24"/>
        </w:rPr>
        <w:t>2-</w:t>
      </w:r>
      <w:r w:rsidR="00B34A16" w:rsidRPr="009E61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34A16" w:rsidRPr="009E6159">
        <w:rPr>
          <w:rFonts w:ascii="Times New Roman" w:hAnsi="Times New Roman" w:cs="Times New Roman"/>
          <w:sz w:val="24"/>
          <w:szCs w:val="24"/>
        </w:rPr>
        <w:t xml:space="preserve">2:  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ЛР_№1_Зависимость атмосферного давления и артериального давления человека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ЛР_№2_Исследование биоритмов человека.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ЛР_№3_Изучение способов передвижения животных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ЛР_№4_Измерение кровяного давления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ЛР_№5_Испарение воды растением в тени и на солнце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ЛР_№6_Зависимость транспирации и температуры от площади поверхности листьев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ЛР_№7_Испарение воды листьями до и после полива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 xml:space="preserve">ЛР_№8_Исследование влияния различных условий (температура, </w:t>
      </w:r>
      <w:proofErr w:type="spellStart"/>
      <w:proofErr w:type="gramStart"/>
      <w:r w:rsidRPr="009E6159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E615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E6159">
        <w:rPr>
          <w:rFonts w:ascii="Times New Roman" w:hAnsi="Times New Roman" w:cs="Times New Roman"/>
          <w:sz w:val="24"/>
          <w:szCs w:val="24"/>
        </w:rPr>
        <w:t>) на активность ферментов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ЛР_№9_Агрегатное состояние воды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ЛР_№10_Денатурация белка.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ЛР_№11_Выделительная и терморегуляторная функции кожи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ЛР_№12_Действие ферментов слюны на крахмал, желудочного сока на белки.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ЛР_№13_Регуляция температуры тела человека – потеря тепла потоотделением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ЛР_№14_Нарушение кровообращения при наложении жгута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ЛР_№15_Влияние естественной вентиляции (аэрации) на климат внутри помещения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ЛР_№16_Исследование влияния городских зеленых зон на температуру и относительную влажность окружающей среды.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ЛР_№17_Определение абиотических условий под камнями с помощью  датчиков температуры и освещенности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ЛР_№18_Влияние основных абиотических факторов на продуктивность выращивания перцев сладких в условиях теплицы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ЛР_№19_Влажность воздуха и ее изменение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 xml:space="preserve">ЛР_№20_ Определение загрязненности воды (определение температуры и органолептических характеристик воды) 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ЛР_№21_Равномерность освещенности от разных источников.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ЛР_№22_Анализ почвы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ЛР_№23_Процесс скисания молока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ЛР_№24_Оценка уровня освещенности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ЛР_№25_Дыхание семян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ЛР_№26_Измерение кислотности различных напитков, употребляемых в пищу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ЛР_№27_Зависимость концентрации углекислого газа в выдыхаемом воздухе до и после физической нагрузки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ЛР_№28_Равномерность освещенности от разных источников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ЛР_№29_Спиртовое брожение в дрожжах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6159">
        <w:rPr>
          <w:rFonts w:ascii="Times New Roman" w:hAnsi="Times New Roman" w:cs="Times New Roman"/>
          <w:sz w:val="24"/>
          <w:szCs w:val="24"/>
        </w:rPr>
        <w:t>ЛР_№30_Измерение скорости фотосинтеза с помощью датчиков давления</w:t>
      </w:r>
    </w:p>
    <w:p w:rsidR="00B34A16" w:rsidRPr="009E6159" w:rsidRDefault="00B34A16" w:rsidP="00B34A1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4709"/>
      </w:tblGrid>
      <w:tr w:rsidR="00B34A16" w:rsidRPr="009E6159" w:rsidTr="00B34A16">
        <w:tc>
          <w:tcPr>
            <w:tcW w:w="14709" w:type="dxa"/>
            <w:tcBorders>
              <w:top w:val="nil"/>
              <w:left w:val="nil"/>
              <w:bottom w:val="nil"/>
              <w:right w:val="nil"/>
            </w:tcBorders>
          </w:tcPr>
          <w:p w:rsidR="00B34A16" w:rsidRPr="009E6159" w:rsidRDefault="00B34A16" w:rsidP="00B3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159">
              <w:rPr>
                <w:rFonts w:ascii="Times New Roman" w:hAnsi="Times New Roman" w:cs="Times New Roman"/>
                <w:sz w:val="24"/>
                <w:szCs w:val="24"/>
              </w:rPr>
              <w:t xml:space="preserve">          Распределение перечня лабораторных работ по классам:</w:t>
            </w:r>
          </w:p>
        </w:tc>
      </w:tr>
      <w:tr w:rsidR="00B34A16" w:rsidTr="00B34A16">
        <w:tc>
          <w:tcPr>
            <w:tcW w:w="14709" w:type="dxa"/>
            <w:tcBorders>
              <w:top w:val="nil"/>
              <w:left w:val="nil"/>
              <w:bottom w:val="nil"/>
              <w:right w:val="nil"/>
            </w:tcBorders>
          </w:tcPr>
          <w:p w:rsidR="00B34A16" w:rsidRP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16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B34A16" w:rsidRP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A16" w:rsidRP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16">
              <w:rPr>
                <w:rFonts w:ascii="Times New Roman" w:hAnsi="Times New Roman" w:cs="Times New Roman"/>
                <w:sz w:val="24"/>
                <w:szCs w:val="24"/>
              </w:rPr>
              <w:t>ЛР_№1_Зависимость атмосферного давления и артериального давления человека</w:t>
            </w:r>
          </w:p>
          <w:p w:rsidR="00B34A16" w:rsidRP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16">
              <w:rPr>
                <w:rFonts w:ascii="Times New Roman" w:hAnsi="Times New Roman" w:cs="Times New Roman"/>
                <w:sz w:val="24"/>
                <w:szCs w:val="24"/>
              </w:rPr>
              <w:t>ЛР_№4_Измерение кровяного давления</w:t>
            </w:r>
          </w:p>
          <w:p w:rsidR="00B34A16" w:rsidRP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16">
              <w:rPr>
                <w:rFonts w:ascii="Times New Roman" w:hAnsi="Times New Roman" w:cs="Times New Roman"/>
                <w:sz w:val="24"/>
                <w:szCs w:val="24"/>
              </w:rPr>
              <w:t xml:space="preserve">ЛР_№8_Исследование влияния различных условий (температура, </w:t>
            </w:r>
            <w:proofErr w:type="spellStart"/>
            <w:proofErr w:type="gramStart"/>
            <w:r w:rsidRPr="00B34A1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B34A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B34A16">
              <w:rPr>
                <w:rFonts w:ascii="Times New Roman" w:hAnsi="Times New Roman" w:cs="Times New Roman"/>
                <w:sz w:val="24"/>
                <w:szCs w:val="24"/>
              </w:rPr>
              <w:t>) на активность ферментов</w:t>
            </w:r>
          </w:p>
          <w:p w:rsidR="00B34A16" w:rsidRP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16">
              <w:rPr>
                <w:rFonts w:ascii="Times New Roman" w:hAnsi="Times New Roman" w:cs="Times New Roman"/>
                <w:sz w:val="24"/>
                <w:szCs w:val="24"/>
              </w:rPr>
              <w:t>ЛР_№11_Выделительная и терморегуляторная функции кожи</w:t>
            </w:r>
          </w:p>
          <w:p w:rsidR="00B34A16" w:rsidRP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16">
              <w:rPr>
                <w:rFonts w:ascii="Times New Roman" w:hAnsi="Times New Roman" w:cs="Times New Roman"/>
                <w:sz w:val="24"/>
                <w:szCs w:val="24"/>
              </w:rPr>
              <w:t>ЛР_№12_Действие ферментов слюны на крахмал, желудочного сока на белки.</w:t>
            </w:r>
          </w:p>
          <w:p w:rsidR="00B34A16" w:rsidRP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16">
              <w:rPr>
                <w:rFonts w:ascii="Times New Roman" w:hAnsi="Times New Roman" w:cs="Times New Roman"/>
                <w:sz w:val="24"/>
                <w:szCs w:val="24"/>
              </w:rPr>
              <w:t>ЛР_№13_Регуляция температуры тела человека – потеря тепла потоотделением</w:t>
            </w:r>
          </w:p>
          <w:p w:rsidR="00B34A16" w:rsidRP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16">
              <w:rPr>
                <w:rFonts w:ascii="Times New Roman" w:hAnsi="Times New Roman" w:cs="Times New Roman"/>
                <w:sz w:val="24"/>
                <w:szCs w:val="24"/>
              </w:rPr>
              <w:t>ЛР_№14_Нарушение кровообращения при наложении жгута</w:t>
            </w:r>
          </w:p>
          <w:p w:rsidR="00B34A16" w:rsidRP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16">
              <w:rPr>
                <w:rFonts w:ascii="Times New Roman" w:hAnsi="Times New Roman" w:cs="Times New Roman"/>
                <w:sz w:val="24"/>
                <w:szCs w:val="24"/>
              </w:rPr>
              <w:t>ЛР_№26_Измерение кислотности различных напитков, употребляемых в пищу</w:t>
            </w:r>
          </w:p>
          <w:p w:rsidR="00B34A16" w:rsidRP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A16">
              <w:rPr>
                <w:rFonts w:ascii="Times New Roman" w:hAnsi="Times New Roman" w:cs="Times New Roman"/>
                <w:sz w:val="24"/>
                <w:szCs w:val="24"/>
              </w:rPr>
              <w:t>ЛР_№27_Зависимость концентрации углекислого газа в выдыхаемом воздухе до и после физической нагрузки</w:t>
            </w:r>
          </w:p>
          <w:p w:rsidR="00B34A16" w:rsidRDefault="00B34A16" w:rsidP="00266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52F" w:rsidRDefault="0036552F" w:rsidP="0036552F">
      <w:pPr>
        <w:pStyle w:val="1"/>
        <w:shd w:val="clear" w:color="auto" w:fill="auto"/>
        <w:spacing w:after="260"/>
        <w:ind w:firstLine="980"/>
      </w:pPr>
    </w:p>
    <w:p w:rsidR="00CA5775" w:rsidRDefault="0036552F" w:rsidP="0036552F">
      <w:pPr>
        <w:pStyle w:val="1"/>
        <w:shd w:val="clear" w:color="auto" w:fill="auto"/>
        <w:ind w:firstLine="0"/>
        <w:jc w:val="center"/>
        <w:rPr>
          <w:bCs/>
          <w:color w:val="000000"/>
          <w:sz w:val="24"/>
          <w:szCs w:val="24"/>
          <w:lang w:eastAsia="ru-RU" w:bidi="ru-RU"/>
        </w:rPr>
      </w:pPr>
      <w:r w:rsidRPr="0036552F">
        <w:rPr>
          <w:bCs/>
          <w:color w:val="000000"/>
          <w:sz w:val="24"/>
          <w:szCs w:val="24"/>
          <w:lang w:eastAsia="ru-RU" w:bidi="ru-RU"/>
        </w:rPr>
        <w:t>Тематическ</w:t>
      </w:r>
      <w:r w:rsidR="00CA5775">
        <w:rPr>
          <w:bCs/>
          <w:color w:val="000000"/>
          <w:sz w:val="24"/>
          <w:szCs w:val="24"/>
          <w:lang w:eastAsia="ru-RU" w:bidi="ru-RU"/>
        </w:rPr>
        <w:t xml:space="preserve">ий план  </w:t>
      </w:r>
    </w:p>
    <w:p w:rsidR="0036552F" w:rsidRPr="0036552F" w:rsidRDefault="0036552F" w:rsidP="0036552F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  <w:r w:rsidRPr="0036552F">
        <w:rPr>
          <w:bCs/>
          <w:color w:val="000000"/>
          <w:sz w:val="24"/>
          <w:szCs w:val="24"/>
          <w:lang w:eastAsia="ru-RU" w:bidi="ru-RU"/>
        </w:rPr>
        <w:t>8 класс, базовый уровень</w:t>
      </w:r>
      <w:r w:rsidRPr="0036552F">
        <w:rPr>
          <w:bCs/>
          <w:color w:val="000000"/>
          <w:sz w:val="24"/>
          <w:szCs w:val="24"/>
          <w:lang w:eastAsia="ru-RU" w:bidi="ru-RU"/>
        </w:rPr>
        <w:br/>
        <w:t>(68 часов, из них 7 ч. резервного времени)</w:t>
      </w:r>
    </w:p>
    <w:tbl>
      <w:tblPr>
        <w:tblOverlap w:val="never"/>
        <w:tblW w:w="0" w:type="auto"/>
        <w:jc w:val="center"/>
        <w:tblInd w:w="-30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32"/>
        <w:gridCol w:w="6842"/>
        <w:gridCol w:w="1294"/>
        <w:gridCol w:w="1701"/>
        <w:gridCol w:w="1418"/>
        <w:gridCol w:w="1276"/>
        <w:gridCol w:w="1398"/>
      </w:tblGrid>
      <w:tr w:rsidR="0036552F" w:rsidRPr="0036552F" w:rsidTr="0091491A">
        <w:trPr>
          <w:trHeight w:hRule="exact" w:val="346"/>
          <w:jc w:val="center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91491A" w:rsidRDefault="0091491A" w:rsidP="0091491A">
            <w:pPr>
              <w:pStyle w:val="a5"/>
              <w:shd w:val="clear" w:color="auto" w:fill="auto"/>
              <w:ind w:left="144" w:firstLine="0"/>
              <w:jc w:val="center"/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91491A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№ </w:t>
            </w:r>
            <w:proofErr w:type="spellStart"/>
            <w:proofErr w:type="gramStart"/>
            <w:r w:rsidR="0036552F" w:rsidRPr="0091491A">
              <w:rPr>
                <w:bCs/>
                <w:color w:val="000000"/>
                <w:sz w:val="20"/>
                <w:szCs w:val="20"/>
                <w:lang w:eastAsia="ru-RU" w:bidi="ru-RU"/>
              </w:rPr>
              <w:t>п</w:t>
            </w:r>
            <w:proofErr w:type="spellEnd"/>
            <w:proofErr w:type="gramEnd"/>
            <w:r w:rsidR="0036552F" w:rsidRPr="0091491A">
              <w:rPr>
                <w:bCs/>
                <w:color w:val="000000"/>
                <w:sz w:val="20"/>
                <w:szCs w:val="20"/>
                <w:lang w:eastAsia="ru-RU" w:bidi="ru-RU"/>
              </w:rPr>
              <w:t>/</w:t>
            </w:r>
            <w:proofErr w:type="spellStart"/>
            <w:r w:rsidR="0036552F" w:rsidRPr="0091491A">
              <w:rPr>
                <w:bCs/>
                <w:color w:val="000000"/>
                <w:sz w:val="20"/>
                <w:szCs w:val="20"/>
                <w:lang w:eastAsia="ru-RU" w:bidi="ru-RU"/>
              </w:rPr>
              <w:t>п</w:t>
            </w:r>
            <w:proofErr w:type="spellEnd"/>
          </w:p>
          <w:p w:rsidR="0091491A" w:rsidRPr="0036552F" w:rsidRDefault="0091491A" w:rsidP="0091491A">
            <w:pPr>
              <w:pStyle w:val="a5"/>
              <w:shd w:val="clear" w:color="auto" w:fill="auto"/>
              <w:ind w:left="144" w:firstLine="0"/>
              <w:jc w:val="center"/>
              <w:rPr>
                <w:sz w:val="24"/>
                <w:szCs w:val="24"/>
              </w:rPr>
            </w:pPr>
            <w:r w:rsidRPr="0091491A">
              <w:rPr>
                <w:bCs/>
                <w:color w:val="000000"/>
                <w:sz w:val="20"/>
                <w:szCs w:val="20"/>
                <w:lang w:eastAsia="ru-RU" w:bidi="ru-RU"/>
              </w:rPr>
              <w:t>Раздела и тем</w:t>
            </w:r>
          </w:p>
        </w:tc>
        <w:tc>
          <w:tcPr>
            <w:tcW w:w="6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9149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Наименование </w:t>
            </w:r>
            <w:r w:rsidR="0091491A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разделов и </w:t>
            </w:r>
            <w:r w:rsidRPr="0036552F">
              <w:rPr>
                <w:bCs/>
                <w:color w:val="000000"/>
                <w:sz w:val="24"/>
                <w:szCs w:val="24"/>
                <w:lang w:eastAsia="ru-RU" w:bidi="ru-RU"/>
              </w:rPr>
              <w:t>тем</w:t>
            </w:r>
            <w:r w:rsidR="0091491A">
              <w:rPr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6552F" w:rsidRPr="0036552F" w:rsidTr="0091491A">
        <w:trPr>
          <w:trHeight w:hRule="exact" w:val="816"/>
          <w:jc w:val="center"/>
        </w:trPr>
        <w:tc>
          <w:tcPr>
            <w:tcW w:w="12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491A" w:rsidRPr="0091491A" w:rsidRDefault="0091491A" w:rsidP="0091491A">
            <w:pPr>
              <w:pStyle w:val="a5"/>
              <w:shd w:val="clear" w:color="auto" w:fill="auto"/>
              <w:spacing w:before="28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Учебных часов</w:t>
            </w:r>
          </w:p>
          <w:p w:rsidR="0036552F" w:rsidRPr="0091491A" w:rsidRDefault="0036552F" w:rsidP="0091491A">
            <w:pPr>
              <w:pStyle w:val="a5"/>
              <w:shd w:val="clear" w:color="auto" w:fill="auto"/>
              <w:spacing w:before="28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91491A" w:rsidRDefault="0036552F" w:rsidP="0091491A">
            <w:pPr>
              <w:pStyle w:val="a5"/>
              <w:shd w:val="clear" w:color="auto" w:fill="auto"/>
              <w:ind w:firstLine="0"/>
              <w:jc w:val="center"/>
              <w:rPr>
                <w:bCs/>
                <w:color w:val="000000"/>
                <w:sz w:val="20"/>
                <w:szCs w:val="20"/>
                <w:lang w:eastAsia="ru-RU" w:bidi="ru-RU"/>
              </w:rPr>
            </w:pPr>
            <w:r w:rsidRPr="0091491A">
              <w:rPr>
                <w:bCs/>
                <w:color w:val="000000"/>
                <w:sz w:val="20"/>
                <w:szCs w:val="20"/>
                <w:lang w:eastAsia="ru-RU" w:bidi="ru-RU"/>
              </w:rPr>
              <w:t>Практических</w:t>
            </w:r>
          </w:p>
          <w:p w:rsidR="0036552F" w:rsidRPr="0091491A" w:rsidRDefault="0036552F" w:rsidP="0091491A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1491A">
              <w:rPr>
                <w:bCs/>
                <w:color w:val="000000"/>
                <w:sz w:val="20"/>
                <w:szCs w:val="20"/>
                <w:lang w:eastAsia="ru-RU" w:bidi="ru-RU"/>
              </w:rPr>
              <w:t>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91491A" w:rsidRDefault="0036552F" w:rsidP="0091491A">
            <w:pPr>
              <w:pStyle w:val="a5"/>
              <w:shd w:val="clear" w:color="auto" w:fill="auto"/>
              <w:spacing w:before="140"/>
              <w:ind w:firstLine="0"/>
              <w:jc w:val="center"/>
              <w:rPr>
                <w:sz w:val="20"/>
                <w:szCs w:val="20"/>
              </w:rPr>
            </w:pPr>
            <w:r w:rsidRPr="0091491A">
              <w:rPr>
                <w:bCs/>
                <w:color w:val="000000"/>
                <w:sz w:val="20"/>
                <w:szCs w:val="20"/>
                <w:lang w:eastAsia="ru-RU" w:bidi="ru-RU"/>
              </w:rPr>
              <w:t>лабораторных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91491A" w:rsidRDefault="0036552F" w:rsidP="0091491A">
            <w:pPr>
              <w:pStyle w:val="a5"/>
              <w:shd w:val="clear" w:color="auto" w:fill="auto"/>
              <w:spacing w:before="140"/>
              <w:ind w:firstLine="0"/>
              <w:jc w:val="center"/>
              <w:rPr>
                <w:sz w:val="20"/>
                <w:szCs w:val="20"/>
              </w:rPr>
            </w:pPr>
            <w:r w:rsidRPr="0091491A">
              <w:rPr>
                <w:bCs/>
                <w:color w:val="000000"/>
                <w:sz w:val="20"/>
                <w:szCs w:val="20"/>
                <w:lang w:eastAsia="ru-RU" w:bidi="ru-RU"/>
              </w:rPr>
              <w:t>контрольных работ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2F" w:rsidRPr="0091491A" w:rsidRDefault="0036552F" w:rsidP="0091491A">
            <w:pPr>
              <w:pStyle w:val="a5"/>
              <w:shd w:val="clear" w:color="auto" w:fill="auto"/>
              <w:spacing w:before="280"/>
              <w:ind w:firstLine="0"/>
              <w:jc w:val="center"/>
              <w:rPr>
                <w:sz w:val="20"/>
                <w:szCs w:val="20"/>
              </w:rPr>
            </w:pPr>
            <w:r w:rsidRPr="0091491A">
              <w:rPr>
                <w:bCs/>
                <w:color w:val="000000"/>
                <w:sz w:val="20"/>
                <w:szCs w:val="20"/>
                <w:lang w:eastAsia="ru-RU" w:bidi="ru-RU"/>
              </w:rPr>
              <w:t>экскурсий</w:t>
            </w:r>
          </w:p>
        </w:tc>
      </w:tr>
      <w:tr w:rsidR="0036552F" w:rsidRPr="0036552F" w:rsidTr="0091491A">
        <w:trPr>
          <w:trHeight w:hRule="exact" w:val="403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36552F" w:rsidRDefault="0036552F" w:rsidP="0036552F">
            <w:pPr>
              <w:spacing w:after="0" w:line="240" w:lineRule="auto"/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3655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36552F">
              <w:rPr>
                <w:bCs/>
                <w:iCs/>
                <w:color w:val="000000"/>
                <w:sz w:val="24"/>
                <w:szCs w:val="24"/>
                <w:lang w:eastAsia="ru-RU" w:bidi="ru-RU"/>
              </w:rPr>
              <w:t>Введение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380"/>
              <w:jc w:val="both"/>
              <w:rPr>
                <w:sz w:val="24"/>
                <w:szCs w:val="24"/>
              </w:rPr>
            </w:pPr>
            <w:r w:rsidRPr="0036552F">
              <w:rPr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36552F" w:rsidRPr="0036552F" w:rsidTr="0091491A">
        <w:trPr>
          <w:trHeight w:hRule="exact" w:val="626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36552F">
              <w:rPr>
                <w:bCs/>
                <w:iCs/>
                <w:color w:val="000000"/>
                <w:sz w:val="24"/>
                <w:szCs w:val="24"/>
                <w:lang w:eastAsia="ru-RU" w:bidi="ru-RU"/>
              </w:rPr>
              <w:t>I. Организм человека — целостная система. Системы регуляции жизнедеятельности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380"/>
              <w:jc w:val="both"/>
              <w:rPr>
                <w:sz w:val="24"/>
                <w:szCs w:val="24"/>
              </w:rPr>
            </w:pPr>
            <w:r w:rsidRPr="0036552F">
              <w:rPr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36552F" w:rsidRPr="0036552F" w:rsidTr="0091491A">
        <w:trPr>
          <w:trHeight w:hRule="exact" w:val="299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36552F">
              <w:rPr>
                <w:bCs/>
                <w:iCs/>
                <w:color w:val="000000"/>
                <w:sz w:val="24"/>
                <w:szCs w:val="24"/>
                <w:lang w:eastAsia="ru-RU" w:bidi="ru-RU"/>
              </w:rPr>
              <w:t>2. Опорно-двигательная система и здоровье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380"/>
              <w:jc w:val="both"/>
              <w:rPr>
                <w:sz w:val="24"/>
                <w:szCs w:val="24"/>
              </w:rPr>
            </w:pPr>
            <w:r w:rsidRPr="0036552F">
              <w:rPr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36552F" w:rsidRPr="0036552F" w:rsidTr="0091491A">
        <w:trPr>
          <w:trHeight w:hRule="exact" w:val="408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36552F">
              <w:rPr>
                <w:bCs/>
                <w:iCs/>
                <w:color w:val="000000"/>
                <w:sz w:val="24"/>
                <w:szCs w:val="24"/>
                <w:lang w:eastAsia="ru-RU" w:bidi="ru-RU"/>
              </w:rPr>
              <w:t>3. Системы жизнеобеспечения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380"/>
              <w:jc w:val="both"/>
              <w:rPr>
                <w:sz w:val="24"/>
                <w:szCs w:val="24"/>
              </w:rPr>
            </w:pPr>
            <w:r w:rsidRPr="0036552F">
              <w:rPr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36552F" w:rsidRPr="0036552F" w:rsidTr="0091491A">
        <w:trPr>
          <w:trHeight w:hRule="exact" w:val="271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36552F">
              <w:rPr>
                <w:bCs/>
                <w:iCs/>
                <w:color w:val="000000"/>
                <w:sz w:val="24"/>
                <w:szCs w:val="24"/>
                <w:lang w:eastAsia="ru-RU" w:bidi="ru-RU"/>
              </w:rPr>
              <w:t>4. Репродуктивная система и здоровье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380"/>
              <w:jc w:val="both"/>
              <w:rPr>
                <w:sz w:val="24"/>
                <w:szCs w:val="24"/>
              </w:rPr>
            </w:pPr>
            <w:r w:rsidRPr="0036552F">
              <w:rPr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36552F" w:rsidRPr="0036552F" w:rsidTr="0091491A">
        <w:trPr>
          <w:trHeight w:hRule="exact" w:val="437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36552F">
              <w:rPr>
                <w:bCs/>
                <w:iCs/>
                <w:color w:val="000000"/>
                <w:sz w:val="24"/>
                <w:szCs w:val="24"/>
                <w:lang w:eastAsia="ru-RU" w:bidi="ru-RU"/>
              </w:rPr>
              <w:t>5. Связь организма с внешней средой. Сенсорные системы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2F" w:rsidRPr="0036552F" w:rsidRDefault="0036552F" w:rsidP="0091491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 xml:space="preserve">1 </w:t>
            </w:r>
            <w:r w:rsidR="0091491A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380"/>
              <w:jc w:val="both"/>
              <w:rPr>
                <w:sz w:val="24"/>
                <w:szCs w:val="24"/>
              </w:rPr>
            </w:pPr>
            <w:r w:rsidRPr="0036552F">
              <w:rPr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36552F" w:rsidRPr="0036552F" w:rsidTr="0091491A">
        <w:trPr>
          <w:trHeight w:hRule="exact" w:val="403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36552F">
              <w:rPr>
                <w:bCs/>
                <w:iCs/>
                <w:color w:val="000000"/>
                <w:sz w:val="24"/>
                <w:szCs w:val="24"/>
                <w:lang w:eastAsia="ru-RU" w:bidi="ru-RU"/>
              </w:rPr>
              <w:t>Резерв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52F" w:rsidRPr="0036552F" w:rsidTr="0091491A">
        <w:trPr>
          <w:trHeight w:hRule="exact" w:val="418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52F" w:rsidRPr="0036552F" w:rsidRDefault="0036552F" w:rsidP="00365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 w:rsidRPr="0036552F">
              <w:rPr>
                <w:bCs/>
                <w:iCs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bCs/>
                <w:color w:val="000000"/>
                <w:sz w:val="24"/>
                <w:szCs w:val="24"/>
                <w:lang w:eastAsia="ru-RU" w:bidi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36552F">
              <w:rPr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52F" w:rsidRPr="0036552F" w:rsidRDefault="0036552F" w:rsidP="0036552F">
            <w:pPr>
              <w:pStyle w:val="a5"/>
              <w:shd w:val="clear" w:color="auto" w:fill="auto"/>
              <w:ind w:firstLine="380"/>
              <w:jc w:val="both"/>
              <w:rPr>
                <w:sz w:val="24"/>
                <w:szCs w:val="24"/>
              </w:rPr>
            </w:pPr>
            <w:r w:rsidRPr="0036552F">
              <w:rPr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36552F" w:rsidRDefault="0036552F" w:rsidP="0036552F">
      <w:pPr>
        <w:spacing w:after="0"/>
      </w:pPr>
    </w:p>
    <w:p w:rsidR="0036552F" w:rsidRPr="002B2012" w:rsidRDefault="0036552F" w:rsidP="0036552F">
      <w:pPr>
        <w:spacing w:after="100" w:afterAutospacing="1" w:line="36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B34A16" w:rsidRDefault="00B34A16" w:rsidP="00B34A16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КАЛЕНДАРНО-ТЕМАТИЧЕСКОЕ ПЛАНИРОВАНИЕ ПО БИОЛОГИИ   8 КЛАСС НА 2021/2022  УЧЕБНЫЙ ГОД</w:t>
      </w:r>
    </w:p>
    <w:tbl>
      <w:tblPr>
        <w:tblStyle w:val="a6"/>
        <w:tblW w:w="14992" w:type="dxa"/>
        <w:tblLayout w:type="fixed"/>
        <w:tblLook w:val="04A0"/>
      </w:tblPr>
      <w:tblGrid>
        <w:gridCol w:w="675"/>
        <w:gridCol w:w="851"/>
        <w:gridCol w:w="850"/>
        <w:gridCol w:w="7513"/>
        <w:gridCol w:w="2552"/>
        <w:gridCol w:w="2551"/>
      </w:tblGrid>
      <w:tr w:rsidR="00B34A16" w:rsidTr="00266484">
        <w:tc>
          <w:tcPr>
            <w:tcW w:w="675" w:type="dxa"/>
            <w:vMerge w:val="restart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E0B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gridSpan w:val="2"/>
          </w:tcPr>
          <w:p w:rsidR="00B34A16" w:rsidRPr="003E0B25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25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25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7513" w:type="dxa"/>
            <w:vMerge w:val="restart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25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раздела, </w:t>
            </w:r>
          </w:p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урока</w:t>
            </w:r>
          </w:p>
        </w:tc>
        <w:tc>
          <w:tcPr>
            <w:tcW w:w="5103" w:type="dxa"/>
            <w:gridSpan w:val="2"/>
          </w:tcPr>
          <w:p w:rsidR="00B34A16" w:rsidRPr="0031368D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8D"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</w:tr>
      <w:tr w:rsidR="00B34A16" w:rsidTr="00266484">
        <w:tc>
          <w:tcPr>
            <w:tcW w:w="675" w:type="dxa"/>
            <w:vMerge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2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3E0B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B2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513" w:type="dxa"/>
            <w:vMerge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34A16" w:rsidRPr="0031368D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8D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</w:p>
          <w:p w:rsidR="00B34A16" w:rsidRPr="0031368D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8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551" w:type="dxa"/>
          </w:tcPr>
          <w:p w:rsidR="00B34A16" w:rsidRPr="0031368D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8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  <w:p w:rsidR="00B34A16" w:rsidRPr="0031368D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68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3E0B25" w:rsidRDefault="00B34A16" w:rsidP="002664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0B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Введение (4 ч.) 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Науки об организме человека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здоровья – основа полноценной жизни.</w:t>
            </w:r>
          </w:p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Самонаблюдение: измерение массы и роста своего организма.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окружающей среды и здоровье.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Pr="003E0B25" w:rsidRDefault="00B34A16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браза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здоровье.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474BA5" w:rsidRDefault="00B34A16" w:rsidP="002664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0B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I. Организм человека — целостная </w:t>
            </w:r>
            <w:proofErr w:type="spellStart"/>
            <w:r w:rsidRPr="003E0B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</w:t>
            </w:r>
            <w:proofErr w:type="gramStart"/>
            <w:r w:rsidRPr="003E0B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.с</w:t>
            </w:r>
            <w:proofErr w:type="gramEnd"/>
            <w:r w:rsidRPr="003E0B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истемы</w:t>
            </w:r>
            <w:proofErr w:type="spellEnd"/>
            <w:r w:rsidRPr="003E0B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регуляции жизнедеятельности (11 ч.) 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организма человека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Pr="0008215D" w:rsidRDefault="00B34A16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Ткани организма человека</w:t>
            </w:r>
          </w:p>
        </w:tc>
        <w:tc>
          <w:tcPr>
            <w:tcW w:w="2552" w:type="dxa"/>
          </w:tcPr>
          <w:p w:rsidR="00B34A16" w:rsidRPr="00474BA5" w:rsidRDefault="00B34A16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4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микроскопического строения тканей</w:t>
            </w: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принцип работы нервной системы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Спинной мозг, строение и функции.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Головной мозг: задний и средний мозг.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мозг. Конечный мозг.</w:t>
            </w:r>
          </w:p>
        </w:tc>
        <w:tc>
          <w:tcPr>
            <w:tcW w:w="2552" w:type="dxa"/>
          </w:tcPr>
          <w:p w:rsidR="00B34A16" w:rsidRPr="0008215D" w:rsidRDefault="00B34A16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8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Изучение 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роения головного мозга человек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8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08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муляжам) </w:t>
            </w: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Соматический и вегетативный отделы нервной системы.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Эндокринная система.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Гуморальная регуляция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желез внутренней секреции и смешенной секреции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 по теме «Системы регуляции жизнедеятельности»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474BA5" w:rsidRDefault="00B34A16" w:rsidP="00266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теме: «Организм человека – целостная система. Системы регуляции жизнедеятельности».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08215D" w:rsidRDefault="00B34A16" w:rsidP="002664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0B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II. Опорно-двигательная система и здоровье (7 ч.) 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опорно-двигательной системы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054543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строение скелета. Осевой скелет.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3.Выявление особенностей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позвонков</w:t>
            </w: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Добавочный скелет. Соединение костей.</w:t>
            </w:r>
          </w:p>
        </w:tc>
        <w:tc>
          <w:tcPr>
            <w:tcW w:w="2552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Мышцы, их строение и функции.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Pr="0008215D" w:rsidRDefault="00B34A16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8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Выявление влияния статической и динамической работы на утомление мышц </w:t>
            </w: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группы скелетных мышц</w:t>
            </w:r>
          </w:p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Самонаблюдение: Координация работы мышц.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опорно-двигательной системы человека в связи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прямохождением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трудовой деятельностью. Профилактика травматизма. Оказание первой помощи при травмах.</w:t>
            </w:r>
          </w:p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Самонаблюдение: выявление нарушения осанки и наличия плоскостопия. 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054543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4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обобщение </w:t>
            </w:r>
            <w:r w:rsidRPr="00054543">
              <w:rPr>
                <w:rFonts w:ascii="Times New Roman" w:hAnsi="Times New Roman" w:cs="Times New Roman"/>
                <w:sz w:val="24"/>
                <w:szCs w:val="24"/>
              </w:rPr>
              <w:t>по теме: «Опорно-двигательная система»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08215D" w:rsidRDefault="00B34A16" w:rsidP="00266484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21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III. Системы жизнеобеспечения (30 ч.) 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среда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низма – основа его целостности. Кровь,  её состав и функции.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Форменные элементы крови. Свертывание крови. Кроветворение.</w:t>
            </w:r>
          </w:p>
        </w:tc>
        <w:tc>
          <w:tcPr>
            <w:tcW w:w="2552" w:type="dxa"/>
          </w:tcPr>
          <w:p w:rsidR="00B34A16" w:rsidRPr="00AB15D5" w:rsidRDefault="00B34A16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B1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микроскопического строения крови (микропрепараты крови человека и лягушки) </w:t>
            </w: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Иммунитет.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Иммунология и здоровье.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 веществ. Кровеносная система. Значение кровообращения.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сердца</w:t>
            </w:r>
          </w:p>
        </w:tc>
        <w:tc>
          <w:tcPr>
            <w:tcW w:w="2552" w:type="dxa"/>
          </w:tcPr>
          <w:p w:rsidR="00B34A16" w:rsidRPr="00AB15D5" w:rsidRDefault="00B34A16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крови по сосудам. Кровяное давление и пульс. Профилактика заболеваний сердечнососудистой системы.</w:t>
            </w:r>
          </w:p>
          <w:p w:rsidR="00B34A16" w:rsidRPr="00AB15D5" w:rsidRDefault="00B34A16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Самонаблюдение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B1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AB1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змерение</w:t>
            </w:r>
            <w:proofErr w:type="spellEnd"/>
            <w:r w:rsidRPr="00AB1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кровяного давления 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Pr="00AB15D5" w:rsidRDefault="00B34A16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B1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Подсчет ударов пульса в покое и при физической нагрузке </w:t>
            </w: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Регуляция кровообращения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кровотечений. Приемы оказания первой помощи при кровотечениях.  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5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Изучение приёмов остановки капиллярного, артериального и венозного </w:t>
            </w:r>
            <w:r w:rsidRPr="0055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кровотечений</w:t>
            </w: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Лимфатическая система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и его этапы. Дыхательная система: строение и функции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rPr>
          <w:trHeight w:val="482"/>
        </w:trPr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вдоха и выдоха. Газообмен в легких и тканях. Регуляция дыхания.</w:t>
            </w:r>
          </w:p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Самонаблюдение: определение частоты дыхательных движений.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органов дыхания. Первая помощь при нарушении дыхания.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31368D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68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теме: «Кровеносная, лимфатическая и дыхательная системы».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 как необходимое условие жизнедеятельности организма. Питание. Пища как биологическая основа жизни. Пищеварение.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пищеварительной системы. Пищеварительные железы. Роль ферментов в пищеварении.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Пищеварение в полости рта.</w:t>
            </w:r>
          </w:p>
        </w:tc>
        <w:tc>
          <w:tcPr>
            <w:tcW w:w="2552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5.Изучение воздействия слюны на крахмал.</w:t>
            </w: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Пищеварение в толстой и тонкой кишке. Барьерная роль печени.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Регуляция пищеварения.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и роль белков, углеводов, жиров. Водно-солевой обмен.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Витамины, их роль в организме, содержание в пище.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и культура питания.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Pr="00E35E08" w:rsidRDefault="00B34A16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3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о</w:t>
            </w:r>
            <w:r w:rsidRPr="00E3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пределение норм рационального питания </w:t>
            </w: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желудочно-кишечных заболеваний.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 и обобщение знаний   по теме</w:t>
            </w:r>
          </w:p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«Пищеварительная система. Пищеварение»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Выделение. Мочеполовая система. Мочеполовые инфекции, меры их предупреждения для сохранения здоровья. 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Покровы тела. Строение и функции кожи.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ухода за кожей. Болезни кожи.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кожи в регуляции температуры тела. Закаливание.</w:t>
            </w:r>
          </w:p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Самонаблюдение: измерение температуры тела.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CB0DBC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DBC"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 и обобщение знаний по темам: «Питание. </w:t>
            </w:r>
            <w:r w:rsidRPr="00CB0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Выделение. Строение кожи»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5F4CD8" w:rsidRDefault="00B34A16" w:rsidP="0026648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C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Репродуктивная система и здоровье (3 ч.) 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5F4CD8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CD8">
              <w:rPr>
                <w:rFonts w:ascii="Times New Roman" w:hAnsi="Times New Roman" w:cs="Times New Roman"/>
                <w:sz w:val="24"/>
                <w:szCs w:val="24"/>
              </w:rPr>
              <w:t xml:space="preserve">Половая система. Оплодотворение, внутриутробное развитие, роды. Рост и развитие ребенка. 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5F4CD8" w:rsidRDefault="00B34A16" w:rsidP="002664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Наследование признаков у человека. Наследственные болезни, их причины и предупреждение. 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E35E08" w:rsidRDefault="00B34A16" w:rsidP="00266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V. Свя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зь организма с внешней средой. С</w:t>
            </w:r>
            <w:r w:rsidRPr="00E35E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енсорные системы (6 ч.)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Анализаторы. </w:t>
            </w:r>
            <w:r w:rsidRPr="00E35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чувств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AE5238" w:rsidRDefault="00B34A16" w:rsidP="00266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анализатор. Самонаблюдение: </w:t>
            </w:r>
            <w:r w:rsidRPr="00AE52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учение изменения размера зрачка. 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Изучение строение глаза и его аккомодации</w:t>
            </w: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Слуховой и вестибулярный анализаторы.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Обонятельный, вкусовой, кожный и двигательный анализатор.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органов чувств.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AE5238" w:rsidRDefault="00B34A16" w:rsidP="002664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2B2012" w:rsidRDefault="00B34A16" w:rsidP="002664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по теме «</w:t>
            </w:r>
            <w:r w:rsidRPr="005E4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человека — целостная система»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по теме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E4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истемы регуляции жизнедеятельности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2B2012" w:rsidRDefault="00B34A16" w:rsidP="002664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по теме «</w:t>
            </w:r>
            <w:r w:rsidRPr="005E4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-двигательная система и здоровье»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2B2012" w:rsidRDefault="00B34A16" w:rsidP="002664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238">
              <w:rPr>
                <w:rFonts w:ascii="Times New Roman" w:hAnsi="Times New Roman" w:cs="Times New Roman"/>
                <w:sz w:val="24"/>
                <w:szCs w:val="24"/>
              </w:rPr>
              <w:t>Повторение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общение знаний по теме «</w:t>
            </w:r>
            <w:r w:rsidRPr="005E4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жизнеобеспечения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2B2012" w:rsidRDefault="00B34A16" w:rsidP="002664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238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Pr="005E4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Репродуктивная система и здоровье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Pr="002B2012" w:rsidRDefault="00B34A16" w:rsidP="002664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238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Pr="005E4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организма с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нешней средой»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16" w:rsidTr="00266484">
        <w:tc>
          <w:tcPr>
            <w:tcW w:w="675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B34A16" w:rsidRDefault="00B34A16" w:rsidP="00266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по теме «Сенсорные системы»</w:t>
            </w:r>
          </w:p>
        </w:tc>
        <w:tc>
          <w:tcPr>
            <w:tcW w:w="2552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4A16" w:rsidRDefault="00B34A16" w:rsidP="00266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435" w:rsidRDefault="00B17435"/>
    <w:sectPr w:rsidR="00B17435" w:rsidSect="0036552F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27AA"/>
    <w:multiLevelType w:val="multilevel"/>
    <w:tmpl w:val="C6F6602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976400"/>
    <w:multiLevelType w:val="multilevel"/>
    <w:tmpl w:val="63E828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DE7EBA"/>
    <w:multiLevelType w:val="multilevel"/>
    <w:tmpl w:val="D2E2B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AF50C7"/>
    <w:multiLevelType w:val="multilevel"/>
    <w:tmpl w:val="40DCC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D613A4"/>
    <w:multiLevelType w:val="multilevel"/>
    <w:tmpl w:val="769A8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552F"/>
    <w:rsid w:val="002644D4"/>
    <w:rsid w:val="0036552F"/>
    <w:rsid w:val="003C7AC7"/>
    <w:rsid w:val="0087379E"/>
    <w:rsid w:val="00896AB6"/>
    <w:rsid w:val="00905879"/>
    <w:rsid w:val="0091491A"/>
    <w:rsid w:val="00B17435"/>
    <w:rsid w:val="00B34A16"/>
    <w:rsid w:val="00BA6ECC"/>
    <w:rsid w:val="00CA5775"/>
    <w:rsid w:val="00DD6188"/>
    <w:rsid w:val="00FC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655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36552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Другое_"/>
    <w:basedOn w:val="a0"/>
    <w:link w:val="a5"/>
    <w:rsid w:val="003655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36552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36552F"/>
    <w:pPr>
      <w:widowControl w:val="0"/>
      <w:shd w:val="clear" w:color="auto" w:fill="FFFFFF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36552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B34A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4407</Words>
  <Characters>25121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8</cp:revision>
  <cp:lastPrinted>2021-08-27T13:08:00Z</cp:lastPrinted>
  <dcterms:created xsi:type="dcterms:W3CDTF">2019-10-16T13:24:00Z</dcterms:created>
  <dcterms:modified xsi:type="dcterms:W3CDTF">2021-11-12T13:26:00Z</dcterms:modified>
</cp:coreProperties>
</file>